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FA87B" w14:textId="77777777" w:rsidR="008A3866" w:rsidRPr="006322A8" w:rsidRDefault="00714795" w:rsidP="00A4323A">
      <w:pPr>
        <w:widowControl w:val="0"/>
        <w:spacing w:after="0"/>
        <w:ind w:left="-426" w:right="28"/>
        <w:jc w:val="center"/>
        <w:rPr>
          <w:rFonts w:ascii="Times New Roman" w:hAnsi="Times New Roman" w:cs="Times New Roman"/>
          <w:color w:val="2D489D"/>
          <w:sz w:val="20"/>
          <w:szCs w:val="20"/>
        </w:rPr>
      </w:pPr>
      <w:r w:rsidRPr="00A4323A">
        <w:rPr>
          <w:rFonts w:cstheme="minorHAnsi"/>
          <w:i/>
          <w:noProof/>
          <w:sz w:val="6"/>
          <w:szCs w:val="6"/>
          <w:lang w:eastAsia="it-IT"/>
        </w:rPr>
        <w:drawing>
          <wp:anchor distT="0" distB="0" distL="114300" distR="114300" simplePos="0" relativeHeight="251658242" behindDoc="1" locked="0" layoutInCell="1" allowOverlap="1" wp14:anchorId="69817F3C" wp14:editId="483ED9B1">
            <wp:simplePos x="0" y="0"/>
            <wp:positionH relativeFrom="column">
              <wp:posOffset>4149725</wp:posOffset>
            </wp:positionH>
            <wp:positionV relativeFrom="page">
              <wp:posOffset>533400</wp:posOffset>
            </wp:positionV>
            <wp:extent cx="541020" cy="269240"/>
            <wp:effectExtent l="0" t="0" r="0" b="0"/>
            <wp:wrapTight wrapText="bothSides">
              <wp:wrapPolygon edited="0">
                <wp:start x="5324" y="0"/>
                <wp:lineTo x="0" y="4585"/>
                <wp:lineTo x="0" y="18340"/>
                <wp:lineTo x="20535" y="18340"/>
                <wp:lineTo x="20535" y="9170"/>
                <wp:lineTo x="9887" y="0"/>
                <wp:lineTo x="5324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o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3866" w:rsidRPr="006322A8">
        <w:rPr>
          <w:noProof/>
          <w:color w:val="2D489D"/>
          <w:sz w:val="20"/>
          <w:szCs w:val="20"/>
          <w:lang w:eastAsia="it-IT"/>
        </w:rPr>
        <w:drawing>
          <wp:inline distT="0" distB="0" distL="0" distR="0" wp14:anchorId="684A8D60" wp14:editId="14CAEEFB">
            <wp:extent cx="542925" cy="581025"/>
            <wp:effectExtent l="0" t="0" r="9525" b="9525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F5684" w14:textId="77777777" w:rsidR="008A3866" w:rsidRPr="006322A8" w:rsidRDefault="008A3866" w:rsidP="00A4323A">
      <w:pPr>
        <w:widowControl w:val="0"/>
        <w:spacing w:after="0" w:line="360" w:lineRule="auto"/>
        <w:ind w:left="-426" w:right="28"/>
        <w:jc w:val="center"/>
        <w:rPr>
          <w:rFonts w:ascii="Times New Roman" w:hAnsi="Times New Roman" w:cs="Times New Roman"/>
          <w:color w:val="2D489D"/>
          <w:sz w:val="20"/>
          <w:szCs w:val="20"/>
        </w:rPr>
      </w:pPr>
      <w:r>
        <w:rPr>
          <w:rFonts w:ascii="Times New Roman" w:hAnsi="Times New Roman" w:cs="Times New Roman"/>
          <w:noProof/>
          <w:color w:val="2D489D"/>
          <w:sz w:val="20"/>
          <w:szCs w:val="20"/>
          <w:lang w:eastAsia="it-IT"/>
        </w:rPr>
        <w:drawing>
          <wp:inline distT="0" distB="0" distL="0" distR="0" wp14:anchorId="23D802A1" wp14:editId="30E9A964">
            <wp:extent cx="2451395" cy="260985"/>
            <wp:effectExtent l="0" t="0" r="635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532" cy="261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6EC01" w14:textId="77777777" w:rsidR="00151F6D" w:rsidRDefault="009729DA" w:rsidP="00A4323A">
      <w:pPr>
        <w:widowControl w:val="0"/>
        <w:ind w:left="-426" w:right="28"/>
        <w:jc w:val="center"/>
        <w:rPr>
          <w:rFonts w:cstheme="minorHAnsi"/>
          <w:i/>
          <w:color w:val="2D489D"/>
          <w:sz w:val="20"/>
          <w:szCs w:val="20"/>
        </w:rPr>
      </w:pPr>
      <w:r w:rsidRPr="002C33BD">
        <w:rPr>
          <w:rFonts w:cstheme="minorHAnsi"/>
          <w:b/>
          <w:i/>
          <w:color w:val="2D489D"/>
        </w:rPr>
        <w:t>DIPARTIMENTO PER L’AMMINISTRAZIONE GENERALE</w:t>
      </w:r>
      <w:r w:rsidR="007907C7" w:rsidRPr="00EC293C">
        <w:rPr>
          <w:rFonts w:cstheme="minorHAnsi"/>
          <w:b/>
          <w:i/>
          <w:color w:val="2D489D"/>
          <w:sz w:val="20"/>
          <w:szCs w:val="20"/>
        </w:rPr>
        <w:br/>
      </w:r>
      <w:r w:rsidR="00273771" w:rsidRPr="00273771">
        <w:rPr>
          <w:rFonts w:cstheme="minorHAnsi"/>
          <w:b/>
          <w:bCs/>
          <w:i/>
          <w:color w:val="2D489D"/>
          <w:sz w:val="20"/>
          <w:szCs w:val="20"/>
        </w:rPr>
        <w:t>DIREZIONE GENERALE BILANCIO,</w:t>
      </w:r>
      <w:r w:rsidR="00A4323A">
        <w:rPr>
          <w:rFonts w:cstheme="minorHAnsi"/>
          <w:b/>
          <w:bCs/>
          <w:i/>
          <w:color w:val="2D489D"/>
          <w:sz w:val="20"/>
          <w:szCs w:val="20"/>
        </w:rPr>
        <w:t xml:space="preserve"> </w:t>
      </w:r>
      <w:r w:rsidR="00273771" w:rsidRPr="00273771">
        <w:rPr>
          <w:rFonts w:cstheme="minorHAnsi"/>
          <w:b/>
          <w:bCs/>
          <w:i/>
          <w:color w:val="2D489D"/>
          <w:sz w:val="20"/>
          <w:szCs w:val="20"/>
        </w:rPr>
        <w:t>PROGRAMMAZIONE</w:t>
      </w:r>
      <w:r w:rsidR="00A4323A">
        <w:rPr>
          <w:rFonts w:cstheme="minorHAnsi"/>
          <w:b/>
          <w:bCs/>
          <w:i/>
          <w:color w:val="2D489D"/>
          <w:sz w:val="20"/>
          <w:szCs w:val="20"/>
        </w:rPr>
        <w:t xml:space="preserve"> </w:t>
      </w:r>
      <w:r w:rsidR="00273771" w:rsidRPr="00273771">
        <w:rPr>
          <w:rFonts w:cstheme="minorHAnsi"/>
          <w:b/>
          <w:bCs/>
          <w:i/>
          <w:color w:val="2D489D"/>
          <w:sz w:val="20"/>
          <w:szCs w:val="20"/>
        </w:rPr>
        <w:t>E MONITORAGGIO</w:t>
      </w:r>
      <w:r w:rsidR="00273771" w:rsidRPr="00273771">
        <w:rPr>
          <w:rFonts w:cstheme="minorHAnsi"/>
          <w:i/>
          <w:color w:val="2D489D"/>
          <w:sz w:val="18"/>
          <w:szCs w:val="18"/>
        </w:rPr>
        <w:br/>
      </w:r>
      <w:r w:rsidR="00EF1CFF" w:rsidRPr="00EF1CFF">
        <w:rPr>
          <w:rFonts w:cstheme="minorHAnsi"/>
          <w:i/>
          <w:color w:val="2D489D"/>
          <w:sz w:val="20"/>
          <w:szCs w:val="20"/>
        </w:rPr>
        <w:t>Servizio V - Contratti e attuazione programmi</w:t>
      </w:r>
    </w:p>
    <w:p w14:paraId="1768CB57" w14:textId="77777777" w:rsidR="00B841A7" w:rsidRPr="00D01F00" w:rsidRDefault="00B841A7" w:rsidP="00B841A7">
      <w:pPr>
        <w:widowControl w:val="0"/>
        <w:ind w:left="-426" w:right="28"/>
        <w:jc w:val="center"/>
        <w:rPr>
          <w:rFonts w:cstheme="minorHAnsi"/>
          <w:i/>
          <w:color w:val="2D489D"/>
          <w:sz w:val="20"/>
          <w:szCs w:val="20"/>
        </w:rPr>
      </w:pPr>
      <w:r w:rsidRPr="00B841A7">
        <w:rPr>
          <w:rFonts w:cstheme="minorHAnsi"/>
          <w:i/>
          <w:color w:val="2D489D"/>
          <w:sz w:val="20"/>
          <w:szCs w:val="20"/>
        </w:rPr>
        <w:t>Autorità di Gestione del Programma Nazionale</w:t>
      </w:r>
      <w:r>
        <w:rPr>
          <w:rFonts w:cstheme="minorHAnsi"/>
          <w:i/>
          <w:color w:val="2D489D"/>
          <w:sz w:val="20"/>
          <w:szCs w:val="20"/>
        </w:rPr>
        <w:t xml:space="preserve"> </w:t>
      </w:r>
      <w:r w:rsidRPr="00B841A7">
        <w:rPr>
          <w:rFonts w:cstheme="minorHAnsi"/>
          <w:i/>
          <w:color w:val="2D489D"/>
          <w:sz w:val="20"/>
          <w:szCs w:val="20"/>
        </w:rPr>
        <w:t>“Cultura” FESR 2021-2027</w:t>
      </w:r>
      <w:r>
        <w:rPr>
          <w:rFonts w:cstheme="minorHAnsi"/>
          <w:i/>
          <w:color w:val="2D489D"/>
          <w:sz w:val="20"/>
          <w:szCs w:val="20"/>
        </w:rPr>
        <w:br/>
      </w:r>
      <w:r w:rsidRPr="00B841A7">
        <w:rPr>
          <w:rFonts w:cstheme="minorHAnsi"/>
          <w:i/>
          <w:color w:val="2D489D"/>
          <w:sz w:val="16"/>
          <w:szCs w:val="16"/>
        </w:rPr>
        <w:t>(CCI 2021IT16RFPR003)</w:t>
      </w:r>
    </w:p>
    <w:p w14:paraId="2A4D8E84" w14:textId="77777777" w:rsidR="008A3866" w:rsidRPr="000B3353" w:rsidRDefault="008A3866" w:rsidP="00A6405D">
      <w:pPr>
        <w:widowControl w:val="0"/>
        <w:spacing w:after="0"/>
        <w:ind w:right="1021"/>
        <w:rPr>
          <w:rFonts w:cstheme="minorHAnsi"/>
          <w:i/>
          <w:sz w:val="24"/>
          <w:szCs w:val="24"/>
        </w:rPr>
      </w:pPr>
      <w:r w:rsidRPr="000B3353">
        <w:rPr>
          <w:rFonts w:cstheme="minorHAnsi"/>
          <w:i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F141F13" wp14:editId="11F8C2CB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571500" cy="518160"/>
                <wp:effectExtent l="0" t="0" r="0" b="0"/>
                <wp:wrapTight wrapText="bothSides">
                  <wp:wrapPolygon edited="0">
                    <wp:start x="4320" y="0"/>
                    <wp:lineTo x="0" y="3176"/>
                    <wp:lineTo x="0" y="19853"/>
                    <wp:lineTo x="4320" y="19853"/>
                    <wp:lineTo x="15840" y="18265"/>
                    <wp:lineTo x="16560" y="15088"/>
                    <wp:lineTo x="10800" y="12706"/>
                    <wp:lineTo x="20880" y="7941"/>
                    <wp:lineTo x="20880" y="4765"/>
                    <wp:lineTo x="10080" y="0"/>
                    <wp:lineTo x="4320" y="0"/>
                  </wp:wrapPolygon>
                </wp:wrapTight>
                <wp:docPr id="15" name="Gruppo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518160"/>
                          <a:chOff x="0" y="0"/>
                          <a:chExt cx="571500" cy="518160"/>
                        </a:xfrm>
                      </wpg:grpSpPr>
                      <pic:pic xmlns:pic="http://schemas.openxmlformats.org/drawingml/2006/picture">
                        <pic:nvPicPr>
                          <pic:cNvPr id="8" name="Im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Immagine 1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1460"/>
                            <a:ext cx="419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37FB2479" id="Gruppo 15" o:spid="_x0000_s1026" style="position:absolute;margin-left:.2pt;margin-top:15.95pt;width:45pt;height:40.8pt;z-index:251661312" coordsize="5715,51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8" o:spid="_x0000_s1027" type="#_x0000_t75" style="position:absolute;width:5715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">
                  <v:imagedata r:id="rId13" o:title=""/>
                </v:shape>
                <v:shape id="Immagine 12" o:spid="_x0000_s1028" type="#_x0000_t75" style="position:absolute;top:2514;width:4191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">
                  <v:imagedata r:id="rId14" o:title=""/>
                </v:shape>
                <w10:wrap type="tight"/>
              </v:group>
            </w:pict>
          </mc:Fallback>
        </mc:AlternateContent>
      </w:r>
    </w:p>
    <w:p w14:paraId="7C61237C" w14:textId="77777777" w:rsidR="008A3866" w:rsidRPr="000B3353" w:rsidRDefault="008A3866" w:rsidP="00A6405D">
      <w:pPr>
        <w:widowControl w:val="0"/>
        <w:spacing w:after="0"/>
        <w:ind w:right="1021"/>
        <w:rPr>
          <w:rFonts w:cstheme="minorHAnsi"/>
          <w:i/>
          <w:sz w:val="6"/>
          <w:szCs w:val="6"/>
        </w:rPr>
      </w:pPr>
      <w:r w:rsidRPr="000B3353">
        <w:rPr>
          <w:rFonts w:cstheme="minorHAnsi"/>
          <w:i/>
          <w:sz w:val="2"/>
          <w:szCs w:val="2"/>
        </w:rPr>
        <w:t xml:space="preserve"> </w:t>
      </w:r>
      <w:r w:rsidRPr="000B3353">
        <w:rPr>
          <w:rFonts w:cstheme="minorHAnsi"/>
          <w:i/>
          <w:sz w:val="6"/>
          <w:szCs w:val="6"/>
        </w:rPr>
        <w:t xml:space="preserve"> </w:t>
      </w:r>
    </w:p>
    <w:p w14:paraId="359B3B77" w14:textId="77777777" w:rsidR="008A3866" w:rsidRPr="000B3353" w:rsidRDefault="00151F6D" w:rsidP="00A6405D">
      <w:pPr>
        <w:widowControl w:val="0"/>
        <w:spacing w:after="0"/>
        <w:ind w:right="1021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    </w:t>
      </w:r>
    </w:p>
    <w:p w14:paraId="1F4521F8" w14:textId="77777777" w:rsidR="008A3866" w:rsidRPr="000B3353" w:rsidRDefault="008A3866" w:rsidP="00A6405D">
      <w:pPr>
        <w:widowControl w:val="0"/>
        <w:spacing w:after="0"/>
        <w:ind w:right="1021"/>
        <w:rPr>
          <w:rFonts w:cstheme="minorHAnsi"/>
          <w:i/>
          <w:sz w:val="8"/>
          <w:szCs w:val="8"/>
        </w:rPr>
      </w:pPr>
      <w:r w:rsidRPr="000B3353">
        <w:rPr>
          <w:rFonts w:cstheme="minorHAnsi"/>
          <w:i/>
          <w:sz w:val="2"/>
          <w:szCs w:val="2"/>
        </w:rPr>
        <w:t xml:space="preserve"> </w:t>
      </w:r>
      <w:r w:rsidRPr="000B3353">
        <w:rPr>
          <w:rFonts w:cstheme="minorHAnsi"/>
          <w:i/>
          <w:sz w:val="6"/>
          <w:szCs w:val="6"/>
        </w:rPr>
        <w:t xml:space="preserve"> </w:t>
      </w:r>
    </w:p>
    <w:p w14:paraId="3A34E37D" w14:textId="77777777" w:rsidR="008A3866" w:rsidRPr="000B3353" w:rsidRDefault="00D01F00" w:rsidP="00A6405D">
      <w:pPr>
        <w:widowControl w:val="0"/>
        <w:spacing w:after="0"/>
        <w:ind w:right="1021"/>
        <w:rPr>
          <w:rFonts w:cstheme="minorHAnsi"/>
          <w:i/>
          <w:iCs/>
          <w:color w:val="808080" w:themeColor="background1" w:themeShade="80"/>
          <w:sz w:val="20"/>
          <w:szCs w:val="20"/>
        </w:rPr>
      </w:pPr>
      <w:r>
        <w:rPr>
          <w:rFonts w:cstheme="minorHAnsi"/>
          <w:i/>
          <w:iCs/>
          <w:color w:val="808080" w:themeColor="background1" w:themeShade="80"/>
          <w:sz w:val="20"/>
          <w:szCs w:val="20"/>
        </w:rPr>
        <w:t xml:space="preserve">   </w:t>
      </w:r>
    </w:p>
    <w:p w14:paraId="1A07F553" w14:textId="77777777" w:rsidR="008A3866" w:rsidRPr="00EE3883" w:rsidRDefault="008A3866" w:rsidP="00EE3883">
      <w:pPr>
        <w:widowControl w:val="0"/>
        <w:spacing w:after="0" w:line="240" w:lineRule="auto"/>
        <w:ind w:left="567" w:right="1021"/>
        <w:rPr>
          <w:rFonts w:cstheme="minorHAnsi"/>
          <w:i/>
          <w:sz w:val="8"/>
          <w:szCs w:val="8"/>
        </w:rPr>
      </w:pPr>
      <w:r w:rsidRPr="000B3353">
        <w:rPr>
          <w:rFonts w:cstheme="minorHAnsi"/>
          <w:i/>
          <w:sz w:val="24"/>
          <w:szCs w:val="24"/>
        </w:rPr>
        <w:br w:type="column"/>
      </w:r>
    </w:p>
    <w:p w14:paraId="4AC6D895" w14:textId="77777777" w:rsidR="008A3866" w:rsidRPr="002C33BD" w:rsidRDefault="008A3866" w:rsidP="00714795">
      <w:pPr>
        <w:widowControl w:val="0"/>
        <w:spacing w:after="0" w:line="240" w:lineRule="auto"/>
        <w:ind w:left="567"/>
        <w:rPr>
          <w:rFonts w:ascii="Calibri" w:hAnsi="Calibri" w:cs="Calibri"/>
          <w:i/>
        </w:rPr>
      </w:pPr>
    </w:p>
    <w:p w14:paraId="496F9ACE" w14:textId="77777777" w:rsidR="00DC0A8C" w:rsidRDefault="00714795" w:rsidP="00714795">
      <w:pPr>
        <w:widowControl w:val="0"/>
        <w:spacing w:after="0" w:line="240" w:lineRule="auto"/>
        <w:ind w:left="567"/>
        <w:rPr>
          <w:rFonts w:ascii="Calibri" w:hAnsi="Calibri" w:cs="Calibri"/>
          <w:i/>
        </w:rPr>
      </w:pPr>
      <w:r w:rsidRPr="002C33BD">
        <w:rPr>
          <w:rFonts w:ascii="Calibri" w:hAnsi="Calibri" w:cs="Calibri"/>
          <w:noProof/>
          <w:lang w:eastAsia="it-IT"/>
        </w:rPr>
        <w:drawing>
          <wp:anchor distT="0" distB="0" distL="114300" distR="114300" simplePos="0" relativeHeight="251658241" behindDoc="1" locked="0" layoutInCell="1" allowOverlap="1" wp14:anchorId="0F55A3A4" wp14:editId="63737F67">
            <wp:simplePos x="0" y="0"/>
            <wp:positionH relativeFrom="column">
              <wp:posOffset>256540</wp:posOffset>
            </wp:positionH>
            <wp:positionV relativeFrom="page">
              <wp:posOffset>1000125</wp:posOffset>
            </wp:positionV>
            <wp:extent cx="327660" cy="266700"/>
            <wp:effectExtent l="0" t="0" r="0" b="0"/>
            <wp:wrapTight wrapText="bothSides">
              <wp:wrapPolygon edited="0">
                <wp:start x="13814" y="0"/>
                <wp:lineTo x="0" y="6171"/>
                <wp:lineTo x="0" y="18514"/>
                <wp:lineTo x="11302" y="18514"/>
                <wp:lineTo x="15070" y="15429"/>
                <wp:lineTo x="20093" y="7714"/>
                <wp:lineTo x="20093" y="0"/>
                <wp:lineTo x="13814" y="0"/>
              </wp:wrapPolygon>
            </wp:wrapTight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92A009" w14:textId="77777777" w:rsidR="00714795" w:rsidRPr="002C33BD" w:rsidRDefault="00714795" w:rsidP="00714795">
      <w:pPr>
        <w:widowControl w:val="0"/>
        <w:spacing w:after="0" w:line="240" w:lineRule="auto"/>
        <w:ind w:left="567"/>
        <w:rPr>
          <w:rFonts w:ascii="Calibri" w:hAnsi="Calibri" w:cs="Calibri"/>
          <w:i/>
        </w:rPr>
      </w:pPr>
    </w:p>
    <w:p w14:paraId="5278C343" w14:textId="77777777" w:rsidR="001950CC" w:rsidRDefault="001950CC" w:rsidP="001950CC">
      <w:pPr>
        <w:widowControl w:val="0"/>
        <w:spacing w:after="0" w:line="240" w:lineRule="auto"/>
        <w:ind w:left="567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Autorità Contabile </w:t>
      </w:r>
    </w:p>
    <w:p w14:paraId="691252E2" w14:textId="35B069C7" w:rsidR="00D01F00" w:rsidRPr="002C33BD" w:rsidRDefault="001950CC" w:rsidP="001950CC">
      <w:pPr>
        <w:widowControl w:val="0"/>
        <w:spacing w:after="0" w:line="240" w:lineRule="auto"/>
        <w:ind w:left="567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  del PN Cultura 2021-2027</w:t>
      </w:r>
      <w:r w:rsidR="00D01F00" w:rsidRPr="002C33BD">
        <w:rPr>
          <w:rFonts w:ascii="Calibri" w:hAnsi="Calibri" w:cs="Calibri"/>
          <w:b/>
          <w:i/>
        </w:rPr>
        <w:br/>
      </w:r>
      <w:r>
        <w:rPr>
          <w:rFonts w:ascii="Calibri" w:hAnsi="Calibri" w:cs="Calibri"/>
          <w:bCs/>
          <w:i/>
        </w:rPr>
        <w:t xml:space="preserve">     </w:t>
      </w:r>
      <w:proofErr w:type="gramStart"/>
      <w:r>
        <w:rPr>
          <w:rFonts w:ascii="Calibri" w:hAnsi="Calibri" w:cs="Calibri"/>
          <w:bCs/>
          <w:i/>
        </w:rPr>
        <w:t xml:space="preserve">   </w:t>
      </w:r>
      <w:r w:rsidR="00D01F00" w:rsidRPr="002C33BD">
        <w:rPr>
          <w:rFonts w:ascii="Calibri" w:hAnsi="Calibri" w:cs="Calibri"/>
          <w:bCs/>
          <w:i/>
        </w:rPr>
        <w:t>(</w:t>
      </w:r>
      <w:proofErr w:type="gramEnd"/>
      <w:r>
        <w:fldChar w:fldCharType="begin"/>
      </w:r>
      <w:r>
        <w:instrText>HYPERLINK "mailto:ac-pncultura@cultura.gov.it" \h</w:instrText>
      </w:r>
      <w:r>
        <w:fldChar w:fldCharType="separate"/>
      </w:r>
      <w:r w:rsidRPr="001950CC">
        <w:rPr>
          <w:rStyle w:val="Hyperlink"/>
          <w:rFonts w:ascii="Calibri" w:hAnsi="Calibri" w:cs="Calibri"/>
          <w:i/>
        </w:rPr>
        <w:t>ac-pncultura@cultura.gov.it</w:t>
      </w:r>
      <w:r>
        <w:fldChar w:fldCharType="end"/>
      </w:r>
      <w:r w:rsidR="00D01F00" w:rsidRPr="002C33BD">
        <w:rPr>
          <w:rFonts w:ascii="Calibri" w:hAnsi="Calibri" w:cs="Calibri"/>
          <w:bCs/>
          <w:i/>
        </w:rPr>
        <w:t>)</w:t>
      </w:r>
    </w:p>
    <w:p w14:paraId="1FA43C30" w14:textId="0C405A31" w:rsidR="00FE08C4" w:rsidRPr="002C33BD" w:rsidRDefault="00FE08C4" w:rsidP="001950CC">
      <w:pPr>
        <w:widowControl w:val="0"/>
        <w:spacing w:after="0" w:line="240" w:lineRule="auto"/>
        <w:rPr>
          <w:rFonts w:ascii="Calibri" w:hAnsi="Calibri" w:cs="Calibri"/>
          <w:i/>
        </w:rPr>
      </w:pPr>
    </w:p>
    <w:p w14:paraId="5E71A584" w14:textId="77777777" w:rsidR="00714795" w:rsidRPr="00714795" w:rsidRDefault="00714795" w:rsidP="00714795">
      <w:pPr>
        <w:widowControl w:val="0"/>
        <w:spacing w:after="0" w:line="240" w:lineRule="auto"/>
        <w:ind w:left="567"/>
        <w:rPr>
          <w:rFonts w:ascii="Calibri" w:hAnsi="Calibri" w:cs="Calibri"/>
          <w:bCs/>
          <w:i/>
        </w:rPr>
      </w:pPr>
    </w:p>
    <w:p w14:paraId="48E79BEF" w14:textId="77777777" w:rsidR="008A3866" w:rsidRPr="002C33BD" w:rsidRDefault="008A3866" w:rsidP="002C33BD">
      <w:pPr>
        <w:widowControl w:val="0"/>
        <w:spacing w:after="0" w:line="240" w:lineRule="auto"/>
        <w:rPr>
          <w:rFonts w:ascii="Calibri" w:hAnsi="Calibri" w:cs="Calibri"/>
        </w:rPr>
        <w:sectPr w:rsidR="008A3866" w:rsidRPr="002C33BD" w:rsidSect="00B86FB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continuous"/>
          <w:pgSz w:w="11906" w:h="16838"/>
          <w:pgMar w:top="689" w:right="680" w:bottom="567" w:left="680" w:header="568" w:footer="113" w:gutter="0"/>
          <w:cols w:num="2" w:space="0" w:equalWidth="0">
            <w:col w:w="6124" w:space="0"/>
            <w:col w:w="4422"/>
          </w:cols>
          <w:docGrid w:linePitch="360"/>
        </w:sectPr>
      </w:pPr>
    </w:p>
    <w:tbl>
      <w:tblPr>
        <w:tblStyle w:val="TableGrid"/>
        <w:tblW w:w="105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9558"/>
      </w:tblGrid>
      <w:tr w:rsidR="008A3866" w:rsidRPr="00490DA1" w14:paraId="4110EA61" w14:textId="77777777" w:rsidTr="00155541">
        <w:trPr>
          <w:jc w:val="center"/>
        </w:trPr>
        <w:tc>
          <w:tcPr>
            <w:tcW w:w="988" w:type="dxa"/>
            <w:vMerge w:val="restart"/>
          </w:tcPr>
          <w:p w14:paraId="7855F7A3" w14:textId="77777777" w:rsidR="008A3866" w:rsidRPr="002C33BD" w:rsidRDefault="008A3866" w:rsidP="002C33BD">
            <w:pPr>
              <w:widowControl w:val="0"/>
              <w:rPr>
                <w:rFonts w:ascii="Calibri" w:hAnsi="Calibri" w:cs="Calibri"/>
                <w:i/>
              </w:rPr>
            </w:pPr>
            <w:r w:rsidRPr="002C33BD">
              <w:rPr>
                <w:rFonts w:ascii="Calibri" w:hAnsi="Calibri" w:cs="Calibri"/>
                <w:i/>
                <w:noProof/>
                <w:lang w:eastAsia="it-IT"/>
              </w:rPr>
              <w:drawing>
                <wp:inline distT="0" distB="0" distL="0" distR="0" wp14:anchorId="4AD14586" wp14:editId="5964FEC5">
                  <wp:extent cx="594360" cy="266700"/>
                  <wp:effectExtent l="0" t="0" r="0" b="0"/>
                  <wp:docPr id="16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8" w:type="dxa"/>
          </w:tcPr>
          <w:p w14:paraId="150A23ED" w14:textId="77777777" w:rsidR="008A3866" w:rsidRPr="00490DA1" w:rsidRDefault="008A3866" w:rsidP="00490DA1">
            <w:pPr>
              <w:widowControl w:val="0"/>
              <w:spacing w:line="276" w:lineRule="auto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8A3866" w:rsidRPr="002C33BD" w14:paraId="245C311E" w14:textId="77777777" w:rsidTr="00155541">
        <w:trPr>
          <w:jc w:val="center"/>
        </w:trPr>
        <w:tc>
          <w:tcPr>
            <w:tcW w:w="988" w:type="dxa"/>
            <w:vMerge/>
          </w:tcPr>
          <w:p w14:paraId="40FC5651" w14:textId="77777777" w:rsidR="008A3866" w:rsidRPr="002C33BD" w:rsidRDefault="008A3866" w:rsidP="002C33BD">
            <w:pPr>
              <w:widowControl w:val="0"/>
              <w:rPr>
                <w:rFonts w:ascii="Calibri" w:hAnsi="Calibri" w:cs="Calibri"/>
                <w:i/>
                <w:noProof/>
              </w:rPr>
            </w:pPr>
          </w:p>
        </w:tc>
        <w:tc>
          <w:tcPr>
            <w:tcW w:w="9558" w:type="dxa"/>
          </w:tcPr>
          <w:p w14:paraId="11F58B5D" w14:textId="11F32FA0" w:rsidR="009E7DC5" w:rsidRPr="00672104" w:rsidRDefault="009E7DC5" w:rsidP="009E7DC5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</w:rPr>
            </w:pPr>
            <w:r w:rsidRPr="00672104">
              <w:rPr>
                <w:rFonts w:ascii="Calibri" w:hAnsi="Calibri" w:cs="Calibri"/>
                <w:b/>
                <w:bCs/>
                <w:i/>
              </w:rPr>
              <w:t>PN Cultura (FESR) 2021</w:t>
            </w:r>
            <w:r w:rsidR="00E3469C" w:rsidRPr="00672104">
              <w:rPr>
                <w:rFonts w:ascii="Calibri" w:hAnsi="Calibri" w:cs="Calibri"/>
                <w:b/>
                <w:bCs/>
                <w:i/>
              </w:rPr>
              <w:t>-</w:t>
            </w:r>
            <w:r w:rsidRPr="00672104">
              <w:rPr>
                <w:rFonts w:ascii="Calibri" w:hAnsi="Calibri" w:cs="Calibri"/>
                <w:b/>
                <w:bCs/>
                <w:i/>
              </w:rPr>
              <w:t xml:space="preserve">2027. Periodo contabile </w:t>
            </w:r>
            <w:r w:rsidRPr="00672104">
              <w:rPr>
                <w:rFonts w:ascii="Calibri" w:hAnsi="Calibri" w:cs="Calibri"/>
                <w:b/>
                <w:bCs/>
                <w:i/>
                <w:highlight w:val="yellow"/>
              </w:rPr>
              <w:t>20xx-20xx</w:t>
            </w:r>
            <w:r w:rsidRPr="00672104">
              <w:rPr>
                <w:rFonts w:ascii="Calibri" w:hAnsi="Calibri" w:cs="Calibri"/>
                <w:b/>
                <w:bCs/>
                <w:i/>
              </w:rPr>
              <w:t xml:space="preserve">. Trasmissione della dichiarazione di spesa n. </w:t>
            </w:r>
            <w:r w:rsidR="00A35C61">
              <w:rPr>
                <w:rFonts w:ascii="Calibri" w:hAnsi="Calibri" w:cs="Calibri"/>
                <w:b/>
                <w:bCs/>
                <w:i/>
              </w:rPr>
              <w:t>…………</w:t>
            </w:r>
            <w:proofErr w:type="gramStart"/>
            <w:r w:rsidR="00A35C61">
              <w:rPr>
                <w:rFonts w:ascii="Calibri" w:hAnsi="Calibri" w:cs="Calibri"/>
                <w:b/>
                <w:bCs/>
                <w:i/>
              </w:rPr>
              <w:t>…….</w:t>
            </w:r>
            <w:proofErr w:type="gramEnd"/>
            <w:r w:rsidR="00A35C61">
              <w:rPr>
                <w:rFonts w:ascii="Calibri" w:hAnsi="Calibri" w:cs="Calibri"/>
                <w:b/>
                <w:bCs/>
                <w:i/>
              </w:rPr>
              <w:t>.</w:t>
            </w:r>
            <w:proofErr w:type="gramStart"/>
            <w:r w:rsidR="00A35C61">
              <w:rPr>
                <w:rFonts w:ascii="Calibri" w:hAnsi="Calibri" w:cs="Calibri"/>
                <w:b/>
                <w:bCs/>
                <w:i/>
              </w:rPr>
              <w:t>…</w:t>
            </w:r>
            <w:r w:rsidR="00A35C61" w:rsidRPr="00A35C61">
              <w:rPr>
                <w:rFonts w:ascii="Calibri" w:hAnsi="Calibri" w:cs="Calibri"/>
                <w:b/>
                <w:bCs/>
                <w:i/>
                <w:highlight w:val="yellow"/>
              </w:rPr>
              <w:t>(</w:t>
            </w:r>
            <w:proofErr w:type="gramEnd"/>
            <w:r w:rsidR="00A35C61" w:rsidRPr="00A35C61">
              <w:rPr>
                <w:rFonts w:ascii="Calibri" w:hAnsi="Calibri" w:cs="Calibri"/>
                <w:b/>
                <w:bCs/>
                <w:i/>
                <w:highlight w:val="yellow"/>
              </w:rPr>
              <w:t>inserire numero dichiarazione)</w:t>
            </w:r>
            <w:r w:rsidRPr="00672104">
              <w:rPr>
                <w:rFonts w:ascii="Calibri" w:hAnsi="Calibri" w:cs="Calibri"/>
                <w:b/>
                <w:bCs/>
                <w:i/>
              </w:rPr>
              <w:t>. Attestazione.</w:t>
            </w:r>
          </w:p>
          <w:p w14:paraId="2B883B6B" w14:textId="1D0CDFE1" w:rsidR="002A2CAD" w:rsidRPr="00672104" w:rsidRDefault="002A2CAD" w:rsidP="00FE08C4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</w:rPr>
            </w:pPr>
          </w:p>
        </w:tc>
      </w:tr>
      <w:tr w:rsidR="008A3866" w:rsidRPr="00FE08C4" w14:paraId="2DC82456" w14:textId="77777777" w:rsidTr="00155541">
        <w:trPr>
          <w:jc w:val="center"/>
        </w:trPr>
        <w:tc>
          <w:tcPr>
            <w:tcW w:w="10546" w:type="dxa"/>
            <w:gridSpan w:val="2"/>
          </w:tcPr>
          <w:p w14:paraId="7FD51D0B" w14:textId="77777777" w:rsidR="008A3866" w:rsidRPr="00FE08C4" w:rsidRDefault="008A3866" w:rsidP="002C33BD">
            <w:pPr>
              <w:widowControl w:val="0"/>
              <w:rPr>
                <w:rFonts w:ascii="Calibri" w:hAnsi="Calibri" w:cs="Calibri"/>
                <w:sz w:val="8"/>
                <w:szCs w:val="8"/>
              </w:rPr>
            </w:pPr>
          </w:p>
        </w:tc>
      </w:tr>
    </w:tbl>
    <w:p w14:paraId="6C995CFB" w14:textId="0C738344" w:rsidR="009E7DC5" w:rsidRPr="00672104" w:rsidRDefault="00672104" w:rsidP="00672104">
      <w:pPr>
        <w:pStyle w:val="p1"/>
        <w:jc w:val="both"/>
        <w:rPr>
          <w:rFonts w:ascii="Calibri" w:hAnsi="Calibri" w:cs="Calibri"/>
          <w:sz w:val="22"/>
          <w:szCs w:val="22"/>
        </w:rPr>
      </w:pPr>
      <w:r w:rsidRPr="00672104">
        <w:rPr>
          <w:rFonts w:ascii="Calibri" w:hAnsi="Calibri" w:cs="Calibri"/>
          <w:sz w:val="22"/>
          <w:szCs w:val="22"/>
        </w:rPr>
        <w:t>Il/La sottoscritto/a</w:t>
      </w:r>
      <w:r w:rsidR="00791880">
        <w:rPr>
          <w:rFonts w:ascii="Calibri" w:hAnsi="Calibri" w:cs="Calibri"/>
          <w:sz w:val="22"/>
          <w:szCs w:val="22"/>
        </w:rPr>
        <w:t xml:space="preserve"> …………………………………………</w:t>
      </w:r>
      <w:proofErr w:type="gramStart"/>
      <w:r w:rsidR="00791880">
        <w:rPr>
          <w:rFonts w:ascii="Calibri" w:hAnsi="Calibri" w:cs="Calibri"/>
          <w:sz w:val="22"/>
          <w:szCs w:val="22"/>
        </w:rPr>
        <w:t>…</w:t>
      </w:r>
      <w:r w:rsidRPr="00672104">
        <w:rPr>
          <w:rFonts w:ascii="Calibri" w:hAnsi="Calibri" w:cs="Calibri"/>
          <w:sz w:val="22"/>
          <w:szCs w:val="22"/>
          <w:highlight w:val="yellow"/>
        </w:rPr>
        <w:t>(</w:t>
      </w:r>
      <w:proofErr w:type="gramEnd"/>
      <w:r w:rsidR="00791880">
        <w:rPr>
          <w:rFonts w:ascii="Calibri" w:hAnsi="Calibri" w:cs="Calibri"/>
          <w:sz w:val="22"/>
          <w:szCs w:val="22"/>
          <w:highlight w:val="yellow"/>
        </w:rPr>
        <w:t>inserire nome e cognome</w:t>
      </w:r>
      <w:r w:rsidRPr="00672104">
        <w:rPr>
          <w:rFonts w:ascii="Calibri" w:hAnsi="Calibri" w:cs="Calibri"/>
          <w:sz w:val="22"/>
          <w:szCs w:val="22"/>
          <w:highlight w:val="yellow"/>
        </w:rPr>
        <w:t>)</w:t>
      </w:r>
      <w:r w:rsidRPr="00672104">
        <w:rPr>
          <w:rFonts w:ascii="Calibri" w:hAnsi="Calibri" w:cs="Calibri"/>
          <w:sz w:val="22"/>
          <w:szCs w:val="22"/>
        </w:rPr>
        <w:t xml:space="preserve">, in qualità di </w:t>
      </w:r>
      <w:r w:rsidR="009E7DC5" w:rsidRPr="00672104">
        <w:rPr>
          <w:rFonts w:ascii="Calibri" w:hAnsi="Calibri" w:cs="Calibri"/>
          <w:sz w:val="22"/>
          <w:szCs w:val="22"/>
        </w:rPr>
        <w:t>Autorità di Gestione</w:t>
      </w:r>
      <w:r w:rsidRPr="00672104">
        <w:rPr>
          <w:rFonts w:ascii="Calibri" w:hAnsi="Calibri" w:cs="Calibri"/>
          <w:sz w:val="22"/>
          <w:szCs w:val="22"/>
        </w:rPr>
        <w:t xml:space="preserve"> del PN Cultura FESR 2021-2027 (2021IT16RFPR003)</w:t>
      </w:r>
      <w:r w:rsidR="009E7DC5" w:rsidRPr="00672104">
        <w:rPr>
          <w:rFonts w:ascii="Calibri" w:hAnsi="Calibri" w:cs="Calibri"/>
          <w:sz w:val="22"/>
          <w:szCs w:val="22"/>
        </w:rPr>
        <w:t xml:space="preserve">, </w:t>
      </w:r>
      <w:r w:rsidR="00E3469C" w:rsidRPr="00672104">
        <w:rPr>
          <w:rFonts w:ascii="Calibri" w:hAnsi="Calibri" w:cs="Calibri"/>
          <w:sz w:val="22"/>
          <w:szCs w:val="22"/>
        </w:rPr>
        <w:t>nell’ambito delle funzioni attribuitele dal Regolamento</w:t>
      </w:r>
      <w:r w:rsidR="009E7DC5" w:rsidRPr="00672104">
        <w:rPr>
          <w:rFonts w:ascii="Calibri" w:hAnsi="Calibri" w:cs="Calibri"/>
          <w:sz w:val="22"/>
          <w:szCs w:val="22"/>
        </w:rPr>
        <w:t xml:space="preserve"> (UE) 2021/1060</w:t>
      </w:r>
      <w:r w:rsidR="00E3469C" w:rsidRPr="00672104">
        <w:rPr>
          <w:rFonts w:ascii="Calibri" w:hAnsi="Calibri" w:cs="Calibri"/>
          <w:sz w:val="22"/>
          <w:szCs w:val="22"/>
        </w:rPr>
        <w:t xml:space="preserve">, nonché in conformità </w:t>
      </w:r>
      <w:r w:rsidR="009E7DC5" w:rsidRPr="00672104">
        <w:rPr>
          <w:rFonts w:ascii="Calibri" w:hAnsi="Calibri" w:cs="Calibri"/>
          <w:sz w:val="22"/>
          <w:szCs w:val="22"/>
        </w:rPr>
        <w:t xml:space="preserve">al Sistema di Gestione </w:t>
      </w:r>
      <w:r w:rsidR="00E3469C" w:rsidRPr="00672104">
        <w:rPr>
          <w:rFonts w:ascii="Calibri" w:hAnsi="Calibri" w:cs="Calibri"/>
          <w:sz w:val="22"/>
          <w:szCs w:val="22"/>
        </w:rPr>
        <w:t>(Si.Ge.Co.) del Programma</w:t>
      </w:r>
    </w:p>
    <w:p w14:paraId="7F1593E0" w14:textId="48D532EF" w:rsidR="005D1098" w:rsidRDefault="005D1098" w:rsidP="005D1098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it-IT"/>
        </w:rPr>
      </w:pPr>
      <w:r>
        <w:rPr>
          <w:rFonts w:ascii="Calibri" w:eastAsia="Times New Roman" w:hAnsi="Calibri" w:cs="Calibri"/>
          <w:b/>
          <w:bCs/>
          <w:color w:val="000000"/>
          <w:lang w:eastAsia="it-IT"/>
        </w:rPr>
        <w:t>ATTESTA</w:t>
      </w:r>
      <w:r w:rsidRPr="009E7DC5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 </w:t>
      </w:r>
    </w:p>
    <w:p w14:paraId="393E93C7" w14:textId="7B8175D1" w:rsidR="00E3469C" w:rsidRPr="00E3469C" w:rsidRDefault="00E3469C" w:rsidP="00E3469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>
        <w:rPr>
          <w:rFonts w:ascii="Calibri" w:eastAsia="Times New Roman" w:hAnsi="Calibri" w:cs="Calibri"/>
          <w:color w:val="000000"/>
          <w:lang w:eastAsia="it-IT"/>
        </w:rPr>
        <w:t xml:space="preserve">che, </w:t>
      </w:r>
      <w:r w:rsidRPr="00E3469C">
        <w:rPr>
          <w:rFonts w:ascii="Calibri" w:eastAsia="Times New Roman" w:hAnsi="Calibri" w:cs="Calibri"/>
          <w:color w:val="000000"/>
          <w:lang w:eastAsia="it-IT"/>
        </w:rPr>
        <w:t>con riferimento alle spese incluse nella presente dichiarazione di spesa</w:t>
      </w:r>
      <w:r>
        <w:rPr>
          <w:rFonts w:ascii="Calibri" w:eastAsia="Times New Roman" w:hAnsi="Calibri" w:cs="Calibri"/>
          <w:color w:val="000000"/>
          <w:lang w:eastAsia="it-IT"/>
        </w:rPr>
        <w:t>:</w:t>
      </w:r>
    </w:p>
    <w:p w14:paraId="2B7A016F" w14:textId="09FBEF76" w:rsidR="009E7DC5" w:rsidRPr="009E7DC5" w:rsidRDefault="009E7DC5" w:rsidP="00791880">
      <w:pPr>
        <w:numPr>
          <w:ilvl w:val="0"/>
          <w:numId w:val="7"/>
        </w:numPr>
        <w:spacing w:before="60" w:after="6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9E7DC5">
        <w:rPr>
          <w:rFonts w:ascii="Calibri" w:eastAsia="Times New Roman" w:hAnsi="Calibri" w:cs="Calibri"/>
          <w:color w:val="000000"/>
          <w:lang w:eastAsia="it-IT"/>
        </w:rPr>
        <w:t xml:space="preserve">sono state effettuate </w:t>
      </w:r>
      <w:r w:rsidR="00E3469C">
        <w:rPr>
          <w:rFonts w:ascii="Calibri" w:eastAsia="Times New Roman" w:hAnsi="Calibri" w:cs="Calibri"/>
          <w:color w:val="000000"/>
          <w:lang w:eastAsia="it-IT"/>
        </w:rPr>
        <w:t xml:space="preserve">le </w:t>
      </w:r>
      <w:r w:rsidRPr="009E7DC5">
        <w:rPr>
          <w:rFonts w:ascii="Calibri" w:eastAsia="Times New Roman" w:hAnsi="Calibri" w:cs="Calibri"/>
          <w:color w:val="000000"/>
          <w:lang w:eastAsia="it-IT"/>
        </w:rPr>
        <w:t>verifiche di gestione</w:t>
      </w:r>
      <w:r w:rsidR="00600B47">
        <w:rPr>
          <w:rFonts w:ascii="Calibri" w:eastAsia="Times New Roman" w:hAnsi="Calibri" w:cs="Calibri"/>
          <w:color w:val="000000"/>
          <w:lang w:eastAsia="it-IT"/>
        </w:rPr>
        <w:t>, anche a campione,</w:t>
      </w:r>
      <w:r w:rsidR="00E3469C"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="00600B47">
        <w:rPr>
          <w:rFonts w:ascii="Calibri" w:eastAsia="Times New Roman" w:hAnsi="Calibri" w:cs="Calibri"/>
          <w:color w:val="000000"/>
          <w:lang w:eastAsia="it-IT"/>
        </w:rPr>
        <w:t>conformemente</w:t>
      </w:r>
      <w:r w:rsidR="005D1098"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="00E3469C">
        <w:rPr>
          <w:rFonts w:ascii="Calibri" w:eastAsia="Times New Roman" w:hAnsi="Calibri" w:cs="Calibri"/>
          <w:color w:val="000000"/>
          <w:lang w:eastAsia="it-IT"/>
        </w:rPr>
        <w:t>a</w:t>
      </w:r>
      <w:r w:rsidR="005D1098">
        <w:rPr>
          <w:rFonts w:ascii="Calibri" w:eastAsia="Times New Roman" w:hAnsi="Calibri" w:cs="Calibri"/>
          <w:color w:val="000000"/>
          <w:lang w:eastAsia="it-IT"/>
        </w:rPr>
        <w:t>ll’art. 74 del Reg</w:t>
      </w:r>
      <w:r w:rsidR="00E3469C">
        <w:rPr>
          <w:rFonts w:ascii="Calibri" w:eastAsia="Times New Roman" w:hAnsi="Calibri" w:cs="Calibri"/>
          <w:color w:val="000000"/>
          <w:lang w:eastAsia="it-IT"/>
        </w:rPr>
        <w:t>olamento</w:t>
      </w:r>
      <w:r w:rsidR="005D1098">
        <w:rPr>
          <w:rFonts w:ascii="Calibri" w:eastAsia="Times New Roman" w:hAnsi="Calibri" w:cs="Calibri"/>
          <w:color w:val="000000"/>
          <w:lang w:eastAsia="it-IT"/>
        </w:rPr>
        <w:t xml:space="preserve"> (UE) 2021/1060</w:t>
      </w:r>
      <w:r w:rsidR="00600B47">
        <w:rPr>
          <w:rFonts w:ascii="Calibri" w:eastAsia="Times New Roman" w:hAnsi="Calibri" w:cs="Calibri"/>
          <w:color w:val="000000"/>
          <w:lang w:eastAsia="it-IT"/>
        </w:rPr>
        <w:t xml:space="preserve"> e</w:t>
      </w:r>
      <w:r w:rsidR="005D1098"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="00E3469C">
        <w:rPr>
          <w:rFonts w:ascii="Calibri" w:eastAsia="Times New Roman" w:hAnsi="Calibri" w:cs="Calibri"/>
          <w:color w:val="000000"/>
          <w:lang w:eastAsia="it-IT"/>
        </w:rPr>
        <w:t xml:space="preserve">secondo le procedure </w:t>
      </w:r>
      <w:r w:rsidR="003E4BBD">
        <w:rPr>
          <w:rFonts w:ascii="Calibri" w:eastAsia="Times New Roman" w:hAnsi="Calibri" w:cs="Calibri"/>
          <w:color w:val="000000"/>
          <w:lang w:eastAsia="it-IT"/>
        </w:rPr>
        <w:t>e gli strumenti operativi (check list) definiti</w:t>
      </w:r>
      <w:r w:rsidR="00E3469C">
        <w:rPr>
          <w:rFonts w:ascii="Calibri" w:eastAsia="Times New Roman" w:hAnsi="Calibri" w:cs="Calibri"/>
          <w:color w:val="000000"/>
          <w:lang w:eastAsia="it-IT"/>
        </w:rPr>
        <w:t xml:space="preserve"> dal Si.Ge.Co.</w:t>
      </w:r>
      <w:r w:rsidR="00600B47">
        <w:rPr>
          <w:rFonts w:ascii="Calibri" w:eastAsia="Times New Roman" w:hAnsi="Calibri" w:cs="Calibri"/>
          <w:color w:val="000000"/>
          <w:lang w:eastAsia="it-IT"/>
        </w:rPr>
        <w:t xml:space="preserve"> del Programma</w:t>
      </w:r>
      <w:r w:rsidRPr="009E7DC5">
        <w:rPr>
          <w:rFonts w:ascii="Calibri" w:eastAsia="Times New Roman" w:hAnsi="Calibri" w:cs="Calibri"/>
          <w:color w:val="000000"/>
          <w:lang w:eastAsia="it-IT"/>
        </w:rPr>
        <w:t>;</w:t>
      </w:r>
    </w:p>
    <w:p w14:paraId="4D696F8B" w14:textId="0E5DB794" w:rsidR="00600B47" w:rsidRDefault="00AA647C" w:rsidP="00791880">
      <w:pPr>
        <w:numPr>
          <w:ilvl w:val="0"/>
          <w:numId w:val="7"/>
        </w:numPr>
        <w:spacing w:before="60" w:after="6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>
        <w:rPr>
          <w:rFonts w:ascii="Calibri" w:eastAsia="Times New Roman" w:hAnsi="Calibri" w:cs="Calibri"/>
          <w:color w:val="000000"/>
          <w:lang w:eastAsia="it-IT"/>
        </w:rPr>
        <w:t>sulla base de</w:t>
      </w:r>
      <w:r w:rsidR="003E4BBD">
        <w:rPr>
          <w:rFonts w:ascii="Calibri" w:eastAsia="Times New Roman" w:hAnsi="Calibri" w:cs="Calibri"/>
          <w:color w:val="000000"/>
          <w:lang w:eastAsia="it-IT"/>
        </w:rPr>
        <w:t>gli esiti delle</w:t>
      </w:r>
      <w:r>
        <w:rPr>
          <w:rFonts w:ascii="Calibri" w:eastAsia="Times New Roman" w:hAnsi="Calibri" w:cs="Calibri"/>
          <w:color w:val="000000"/>
          <w:lang w:eastAsia="it-IT"/>
        </w:rPr>
        <w:t xml:space="preserve"> verifiche svolte, </w:t>
      </w:r>
      <w:r w:rsidR="005D1098" w:rsidRPr="009E7DC5">
        <w:rPr>
          <w:rFonts w:ascii="Calibri" w:eastAsia="Times New Roman" w:hAnsi="Calibri" w:cs="Calibri"/>
          <w:color w:val="000000"/>
          <w:lang w:eastAsia="it-IT"/>
        </w:rPr>
        <w:t xml:space="preserve">le spese incluse nella </w:t>
      </w:r>
      <w:r w:rsidR="003E4BBD">
        <w:rPr>
          <w:rFonts w:ascii="Calibri" w:eastAsia="Times New Roman" w:hAnsi="Calibri" w:cs="Calibri"/>
          <w:color w:val="000000"/>
          <w:lang w:eastAsia="it-IT"/>
        </w:rPr>
        <w:t xml:space="preserve">presente </w:t>
      </w:r>
      <w:r>
        <w:rPr>
          <w:rFonts w:ascii="Calibri" w:eastAsia="Times New Roman" w:hAnsi="Calibri" w:cs="Calibri"/>
          <w:color w:val="000000"/>
          <w:lang w:eastAsia="it-IT"/>
        </w:rPr>
        <w:t xml:space="preserve">dichiarazione di spesa </w:t>
      </w:r>
      <w:r w:rsidR="00600B47">
        <w:rPr>
          <w:rFonts w:ascii="Calibri" w:eastAsia="Times New Roman" w:hAnsi="Calibri" w:cs="Calibri"/>
          <w:color w:val="000000"/>
          <w:lang w:eastAsia="it-IT"/>
        </w:rPr>
        <w:t>sono:</w:t>
      </w:r>
      <w:r w:rsidR="005D1098" w:rsidRPr="009E7DC5">
        <w:rPr>
          <w:rFonts w:ascii="Calibri" w:eastAsia="Times New Roman" w:hAnsi="Calibri" w:cs="Calibri"/>
          <w:color w:val="000000"/>
          <w:lang w:eastAsia="it-IT"/>
        </w:rPr>
        <w:t> </w:t>
      </w:r>
    </w:p>
    <w:p w14:paraId="79EC1A68" w14:textId="6CD2003B" w:rsidR="00791880" w:rsidRDefault="00600B47" w:rsidP="00791880">
      <w:pPr>
        <w:pStyle w:val="ListParagraph"/>
        <w:numPr>
          <w:ilvl w:val="0"/>
          <w:numId w:val="14"/>
        </w:numPr>
        <w:spacing w:before="60" w:after="60" w:line="240" w:lineRule="auto"/>
        <w:ind w:left="1134" w:hanging="283"/>
        <w:contextualSpacing w:val="0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791880">
        <w:rPr>
          <w:rFonts w:ascii="Calibri" w:eastAsia="Times New Roman" w:hAnsi="Calibri" w:cs="Calibri"/>
          <w:color w:val="000000"/>
          <w:lang w:eastAsia="it-IT"/>
        </w:rPr>
        <w:t>pari a € …………</w:t>
      </w:r>
      <w:r w:rsidR="00791880" w:rsidRPr="00791880">
        <w:rPr>
          <w:rFonts w:ascii="Calibri" w:eastAsia="Times New Roman" w:hAnsi="Calibri" w:cs="Calibri"/>
          <w:color w:val="000000"/>
          <w:lang w:eastAsia="it-IT"/>
        </w:rPr>
        <w:t>……………</w:t>
      </w:r>
      <w:r w:rsidRPr="00791880">
        <w:rPr>
          <w:rFonts w:ascii="Calibri" w:eastAsia="Times New Roman" w:hAnsi="Calibri" w:cs="Calibri"/>
          <w:color w:val="000000"/>
          <w:lang w:eastAsia="it-IT"/>
        </w:rPr>
        <w:t xml:space="preserve">……………. </w:t>
      </w:r>
      <w:r w:rsidRPr="00791880">
        <w:rPr>
          <w:rFonts w:ascii="Calibri" w:eastAsia="Times New Roman" w:hAnsi="Calibri" w:cs="Calibri"/>
          <w:color w:val="000000"/>
          <w:highlight w:val="yellow"/>
          <w:lang w:eastAsia="it-IT"/>
        </w:rPr>
        <w:t>(inserire importo)</w:t>
      </w:r>
      <w:r w:rsidRPr="00791880">
        <w:rPr>
          <w:rFonts w:ascii="Calibri" w:eastAsia="Times New Roman" w:hAnsi="Calibri" w:cs="Calibri"/>
          <w:color w:val="000000"/>
          <w:lang w:eastAsia="it-IT"/>
        </w:rPr>
        <w:t>;</w:t>
      </w:r>
    </w:p>
    <w:p w14:paraId="0B75A593" w14:textId="77777777" w:rsidR="00791880" w:rsidRDefault="005D1098" w:rsidP="00791880">
      <w:pPr>
        <w:pStyle w:val="ListParagraph"/>
        <w:numPr>
          <w:ilvl w:val="0"/>
          <w:numId w:val="14"/>
        </w:numPr>
        <w:spacing w:before="60" w:after="60" w:line="240" w:lineRule="auto"/>
        <w:ind w:left="1134" w:hanging="283"/>
        <w:contextualSpacing w:val="0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791880">
        <w:rPr>
          <w:rFonts w:ascii="Calibri" w:eastAsia="Times New Roman" w:hAnsi="Calibri" w:cs="Calibri"/>
          <w:color w:val="000000"/>
          <w:lang w:eastAsia="it-IT"/>
        </w:rPr>
        <w:t xml:space="preserve">conformi </w:t>
      </w:r>
      <w:r w:rsidR="00600B47" w:rsidRPr="00791880">
        <w:rPr>
          <w:rFonts w:ascii="Calibri" w:eastAsia="Times New Roman" w:hAnsi="Calibri" w:cs="Calibri"/>
          <w:color w:val="000000"/>
          <w:lang w:eastAsia="it-IT"/>
        </w:rPr>
        <w:t>ai criteri sull’ammissibilità della spesa stabiliti dalla normativa comunitaria e nazionale</w:t>
      </w:r>
      <w:r w:rsidRPr="00791880">
        <w:rPr>
          <w:rFonts w:ascii="Calibri" w:eastAsia="Times New Roman" w:hAnsi="Calibri" w:cs="Calibri"/>
          <w:color w:val="000000"/>
          <w:lang w:eastAsia="it-IT"/>
        </w:rPr>
        <w:t>;</w:t>
      </w:r>
    </w:p>
    <w:p w14:paraId="2971846E" w14:textId="77777777" w:rsidR="00791880" w:rsidRDefault="00600B47" w:rsidP="00791880">
      <w:pPr>
        <w:pStyle w:val="ListParagraph"/>
        <w:numPr>
          <w:ilvl w:val="0"/>
          <w:numId w:val="14"/>
        </w:numPr>
        <w:spacing w:before="60" w:after="60" w:line="240" w:lineRule="auto"/>
        <w:ind w:left="1134" w:hanging="283"/>
        <w:contextualSpacing w:val="0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791880">
        <w:rPr>
          <w:rFonts w:ascii="Calibri" w:eastAsia="Times New Roman" w:hAnsi="Calibri" w:cs="Calibri"/>
          <w:color w:val="000000"/>
          <w:lang w:eastAsia="it-IT"/>
        </w:rPr>
        <w:t>conformi al diritto applicabile, legittime e regolari;</w:t>
      </w:r>
    </w:p>
    <w:p w14:paraId="5A0D697E" w14:textId="7BE1F8EE" w:rsidR="00600B47" w:rsidRPr="00791880" w:rsidRDefault="00600B47" w:rsidP="00791880">
      <w:pPr>
        <w:pStyle w:val="ListParagraph"/>
        <w:numPr>
          <w:ilvl w:val="0"/>
          <w:numId w:val="14"/>
        </w:numPr>
        <w:spacing w:before="60" w:after="60" w:line="240" w:lineRule="auto"/>
        <w:ind w:left="1134" w:hanging="283"/>
        <w:contextualSpacing w:val="0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791880">
        <w:rPr>
          <w:rFonts w:ascii="Calibri" w:eastAsia="Times New Roman" w:hAnsi="Calibri" w:cs="Calibri"/>
          <w:color w:val="000000"/>
          <w:lang w:eastAsia="it-IT"/>
        </w:rPr>
        <w:t xml:space="preserve">state sostenute </w:t>
      </w:r>
      <w:r w:rsidR="009B63DA">
        <w:rPr>
          <w:rFonts w:ascii="Calibri" w:eastAsia="Times New Roman" w:hAnsi="Calibri" w:cs="Calibri"/>
          <w:color w:val="000000"/>
          <w:lang w:eastAsia="it-IT"/>
        </w:rPr>
        <w:t xml:space="preserve">e pagate </w:t>
      </w:r>
      <w:r w:rsidRPr="00791880">
        <w:rPr>
          <w:rFonts w:ascii="Calibri" w:eastAsia="Times New Roman" w:hAnsi="Calibri" w:cs="Calibri"/>
          <w:color w:val="000000"/>
          <w:lang w:eastAsia="it-IT"/>
        </w:rPr>
        <w:t>nel quadro del Programma</w:t>
      </w:r>
      <w:r w:rsidR="00791880" w:rsidRPr="00791880">
        <w:rPr>
          <w:rFonts w:ascii="Calibri" w:eastAsia="Times New Roman" w:hAnsi="Calibri" w:cs="Calibri"/>
          <w:color w:val="000000"/>
          <w:lang w:eastAsia="it-IT"/>
        </w:rPr>
        <w:t>.</w:t>
      </w:r>
    </w:p>
    <w:p w14:paraId="35A43050" w14:textId="4C46D126" w:rsidR="00AA647C" w:rsidRDefault="005D1098" w:rsidP="00791880">
      <w:pPr>
        <w:numPr>
          <w:ilvl w:val="0"/>
          <w:numId w:val="7"/>
        </w:numPr>
        <w:spacing w:before="60" w:after="6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5D1098">
        <w:rPr>
          <w:rFonts w:ascii="Calibri" w:eastAsia="Times New Roman" w:hAnsi="Calibri" w:cs="Calibri"/>
          <w:color w:val="000000"/>
          <w:lang w:eastAsia="it-IT"/>
        </w:rPr>
        <w:t xml:space="preserve">eventuali irregolarità </w:t>
      </w:r>
      <w:r w:rsidR="00AA647C">
        <w:rPr>
          <w:rFonts w:ascii="Calibri" w:eastAsia="Times New Roman" w:hAnsi="Calibri" w:cs="Calibri"/>
          <w:color w:val="000000"/>
          <w:lang w:eastAsia="it-IT"/>
        </w:rPr>
        <w:t xml:space="preserve">individuate nel corso delle </w:t>
      </w:r>
      <w:r w:rsidR="003E4BBD">
        <w:rPr>
          <w:rFonts w:ascii="Calibri" w:eastAsia="Times New Roman" w:hAnsi="Calibri" w:cs="Calibri"/>
          <w:color w:val="000000"/>
          <w:lang w:eastAsia="it-IT"/>
        </w:rPr>
        <w:t xml:space="preserve">suddette </w:t>
      </w:r>
      <w:r w:rsidR="00AA647C">
        <w:rPr>
          <w:rFonts w:ascii="Calibri" w:eastAsia="Times New Roman" w:hAnsi="Calibri" w:cs="Calibri"/>
          <w:color w:val="000000"/>
          <w:lang w:eastAsia="it-IT"/>
        </w:rPr>
        <w:t xml:space="preserve">verifiche </w:t>
      </w:r>
      <w:r w:rsidR="00AA647C" w:rsidRPr="00AA647C">
        <w:rPr>
          <w:rFonts w:ascii="Calibri" w:eastAsia="Times New Roman" w:hAnsi="Calibri" w:cs="Calibri"/>
          <w:color w:val="000000"/>
          <w:lang w:eastAsia="it-IT"/>
        </w:rPr>
        <w:t xml:space="preserve">sono state oggetto </w:t>
      </w:r>
      <w:r w:rsidR="00791880">
        <w:rPr>
          <w:rFonts w:ascii="Calibri" w:eastAsia="Times New Roman" w:hAnsi="Calibri" w:cs="Calibri"/>
          <w:color w:val="000000"/>
          <w:lang w:eastAsia="it-IT"/>
        </w:rPr>
        <w:t xml:space="preserve">di esclusione </w:t>
      </w:r>
      <w:r w:rsidR="00AA647C" w:rsidRPr="00AA647C">
        <w:rPr>
          <w:rFonts w:ascii="Calibri" w:eastAsia="Times New Roman" w:hAnsi="Calibri" w:cs="Calibri"/>
          <w:color w:val="000000"/>
          <w:lang w:eastAsia="it-IT"/>
        </w:rPr>
        <w:t>dalla presente di dichiarazione di spesa;</w:t>
      </w:r>
    </w:p>
    <w:p w14:paraId="5B24A8C6" w14:textId="77777777" w:rsidR="00AA647C" w:rsidRDefault="00AA647C" w:rsidP="00791880">
      <w:pPr>
        <w:numPr>
          <w:ilvl w:val="0"/>
          <w:numId w:val="7"/>
        </w:numPr>
        <w:spacing w:before="60" w:after="6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3E4BBD">
        <w:rPr>
          <w:rFonts w:ascii="Calibri" w:eastAsia="Times New Roman" w:hAnsi="Calibri" w:cs="Calibri"/>
          <w:color w:val="000000"/>
          <w:lang w:eastAsia="it-IT"/>
        </w:rPr>
        <w:t>la documentazione giustificativa relativa alle operazioni è conservata secondo le modalità previste dalla normativa applicabile ed è disponibile ai fini delle verifiche e degli audit;</w:t>
      </w:r>
    </w:p>
    <w:p w14:paraId="5517ABF8" w14:textId="2B4EE80C" w:rsidR="00AA647C" w:rsidRPr="003E4BBD" w:rsidRDefault="003E4BBD" w:rsidP="00791880">
      <w:pPr>
        <w:numPr>
          <w:ilvl w:val="0"/>
          <w:numId w:val="7"/>
        </w:numPr>
        <w:spacing w:before="60" w:after="6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>
        <w:rPr>
          <w:rFonts w:ascii="Calibri" w:eastAsia="Times New Roman" w:hAnsi="Calibri" w:cs="Calibri"/>
          <w:color w:val="000000"/>
          <w:lang w:eastAsia="it-IT"/>
        </w:rPr>
        <w:t xml:space="preserve">il manuale delle procedure AdG e </w:t>
      </w:r>
      <w:r w:rsidR="00AA647C" w:rsidRPr="003E4BBD">
        <w:rPr>
          <w:rFonts w:ascii="Calibri" w:eastAsia="Times New Roman" w:hAnsi="Calibri" w:cs="Calibri"/>
          <w:color w:val="000000"/>
          <w:lang w:eastAsia="it-IT"/>
        </w:rPr>
        <w:t>le piste di controllo garantiscono la ricostruzione del processo relativo alle spese dichiarate.</w:t>
      </w:r>
    </w:p>
    <w:p w14:paraId="29CB7954" w14:textId="46B9D2ED" w:rsidR="009E7DC5" w:rsidRDefault="009E7DC5" w:rsidP="005D109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9E7DC5">
        <w:rPr>
          <w:rFonts w:ascii="Calibri" w:eastAsia="Times New Roman" w:hAnsi="Calibri" w:cs="Calibri"/>
          <w:color w:val="000000"/>
          <w:lang w:eastAsia="it-IT"/>
        </w:rPr>
        <w:t>L’Autorità di Gestione conferma:</w:t>
      </w:r>
    </w:p>
    <w:p w14:paraId="450A6A64" w14:textId="08EA30F0" w:rsidR="00980AFF" w:rsidRPr="00980AFF" w:rsidRDefault="00980AFF" w:rsidP="004F0B1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  <w:r w:rsidRPr="00980AFF">
        <w:rPr>
          <w:rFonts w:ascii="Calibri" w:eastAsia="Times New Roman" w:hAnsi="Calibri" w:cs="Calibri"/>
          <w:lang w:eastAsia="it-IT"/>
        </w:rPr>
        <w:t xml:space="preserve">il rispetto delle disposizioni contenute nei </w:t>
      </w:r>
      <w:r w:rsidR="004F0B1A">
        <w:rPr>
          <w:rFonts w:ascii="Calibri" w:eastAsia="Times New Roman" w:hAnsi="Calibri" w:cs="Calibri"/>
          <w:lang w:eastAsia="it-IT"/>
        </w:rPr>
        <w:t>R</w:t>
      </w:r>
      <w:r w:rsidRPr="00980AFF">
        <w:rPr>
          <w:rFonts w:ascii="Calibri" w:eastAsia="Times New Roman" w:hAnsi="Calibri" w:cs="Calibri"/>
          <w:lang w:eastAsia="it-IT"/>
        </w:rPr>
        <w:t>egolamenti specifici de</w:t>
      </w:r>
      <w:r w:rsidR="004F0B1A">
        <w:rPr>
          <w:rFonts w:ascii="Calibri" w:eastAsia="Times New Roman" w:hAnsi="Calibri" w:cs="Calibri"/>
          <w:lang w:eastAsia="it-IT"/>
        </w:rPr>
        <w:t>l</w:t>
      </w:r>
      <w:r w:rsidRPr="00980AFF">
        <w:rPr>
          <w:rFonts w:ascii="Calibri" w:eastAsia="Times New Roman" w:hAnsi="Calibri" w:cs="Calibri"/>
          <w:lang w:eastAsia="it-IT"/>
        </w:rPr>
        <w:t xml:space="preserve"> Fond</w:t>
      </w:r>
      <w:r w:rsidR="004F0B1A">
        <w:rPr>
          <w:rFonts w:ascii="Calibri" w:eastAsia="Times New Roman" w:hAnsi="Calibri" w:cs="Calibri"/>
          <w:lang w:eastAsia="it-IT"/>
        </w:rPr>
        <w:t>o FESR</w:t>
      </w:r>
      <w:r w:rsidRPr="00980AFF">
        <w:rPr>
          <w:rFonts w:ascii="Calibri" w:eastAsia="Times New Roman" w:hAnsi="Calibri" w:cs="Calibri"/>
          <w:lang w:eastAsia="it-IT"/>
        </w:rPr>
        <w:t>;</w:t>
      </w:r>
    </w:p>
    <w:p w14:paraId="492D8662" w14:textId="51264AA5" w:rsidR="003E4BBD" w:rsidRDefault="00980AFF" w:rsidP="004F0B1A">
      <w:pPr>
        <w:pStyle w:val="ListParagraph"/>
        <w:numPr>
          <w:ilvl w:val="0"/>
          <w:numId w:val="12"/>
        </w:numPr>
        <w:spacing w:before="60" w:after="6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 xml:space="preserve">che </w:t>
      </w:r>
      <w:r w:rsidR="003E4BBD" w:rsidRPr="003E4BBD">
        <w:rPr>
          <w:rFonts w:ascii="Calibri" w:eastAsia="Times New Roman" w:hAnsi="Calibri" w:cs="Calibri"/>
          <w:lang w:eastAsia="it-IT"/>
        </w:rPr>
        <w:t>le procedure previste dal Sistema di Gestione e Controllo sono state applicate nell'esercizio delle funzioni di propria competenza;</w:t>
      </w:r>
    </w:p>
    <w:p w14:paraId="6E20C7F0" w14:textId="110F585B" w:rsidR="00A72C61" w:rsidRDefault="00980AFF" w:rsidP="004F0B1A">
      <w:pPr>
        <w:pStyle w:val="ListParagraph"/>
        <w:numPr>
          <w:ilvl w:val="0"/>
          <w:numId w:val="12"/>
        </w:numPr>
        <w:spacing w:before="60" w:after="6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 xml:space="preserve">che </w:t>
      </w:r>
      <w:r w:rsidR="003E4BBD" w:rsidRPr="003E4BBD">
        <w:rPr>
          <w:rFonts w:ascii="Calibri" w:eastAsia="Times New Roman" w:hAnsi="Calibri" w:cs="Calibri"/>
          <w:lang w:eastAsia="it-IT"/>
        </w:rPr>
        <w:t>le funzioni di gestione e di controllo sono state svolte nel rispetto del principio di separazione delle funzioni</w:t>
      </w:r>
      <w:r w:rsidR="00A72C61">
        <w:rPr>
          <w:rFonts w:ascii="Calibri" w:eastAsia="Times New Roman" w:hAnsi="Calibri" w:cs="Calibri"/>
          <w:lang w:eastAsia="it-IT"/>
        </w:rPr>
        <w:t>, secondo l’assetto organizzativo e funzionale descritto ne</w:t>
      </w:r>
      <w:r w:rsidR="003E4BBD" w:rsidRPr="003E4BBD">
        <w:rPr>
          <w:rFonts w:ascii="Calibri" w:eastAsia="Times New Roman" w:hAnsi="Calibri" w:cs="Calibri"/>
          <w:lang w:eastAsia="it-IT"/>
        </w:rPr>
        <w:t xml:space="preserve">l </w:t>
      </w:r>
      <w:r w:rsidR="00791880">
        <w:rPr>
          <w:rFonts w:ascii="Calibri" w:eastAsia="Times New Roman" w:hAnsi="Calibri" w:cs="Calibri"/>
          <w:lang w:eastAsia="it-IT"/>
        </w:rPr>
        <w:t>Si.Ge.Co. del Programma</w:t>
      </w:r>
      <w:r w:rsidR="003E4BBD" w:rsidRPr="003E4BBD">
        <w:rPr>
          <w:rFonts w:ascii="Calibri" w:eastAsia="Times New Roman" w:hAnsi="Calibri" w:cs="Calibri"/>
          <w:lang w:eastAsia="it-IT"/>
        </w:rPr>
        <w:t>;</w:t>
      </w:r>
    </w:p>
    <w:p w14:paraId="10620357" w14:textId="43BD5302" w:rsidR="00980AFF" w:rsidRDefault="00980AFF" w:rsidP="004F0B1A">
      <w:pPr>
        <w:pStyle w:val="ListParagraph"/>
        <w:numPr>
          <w:ilvl w:val="0"/>
          <w:numId w:val="12"/>
        </w:numPr>
        <w:spacing w:before="60" w:after="6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it-IT"/>
        </w:rPr>
      </w:pPr>
      <w:r w:rsidRPr="00980AFF">
        <w:rPr>
          <w:rFonts w:ascii="Calibri" w:eastAsia="Times New Roman" w:hAnsi="Calibri" w:cs="Calibri"/>
          <w:lang w:eastAsia="it-IT"/>
        </w:rPr>
        <w:t>il rispetto delle disposizioni dell'art</w:t>
      </w:r>
      <w:r>
        <w:rPr>
          <w:rFonts w:ascii="Calibri" w:eastAsia="Times New Roman" w:hAnsi="Calibri" w:cs="Calibri"/>
          <w:lang w:eastAsia="it-IT"/>
        </w:rPr>
        <w:t>.</w:t>
      </w:r>
      <w:r w:rsidRPr="00980AFF">
        <w:rPr>
          <w:rFonts w:ascii="Calibri" w:eastAsia="Times New Roman" w:hAnsi="Calibri" w:cs="Calibri"/>
          <w:lang w:eastAsia="it-IT"/>
        </w:rPr>
        <w:t xml:space="preserve">82 </w:t>
      </w:r>
      <w:r>
        <w:rPr>
          <w:rFonts w:ascii="Calibri" w:eastAsia="Times New Roman" w:hAnsi="Calibri" w:cs="Calibri"/>
          <w:lang w:eastAsia="it-IT"/>
        </w:rPr>
        <w:t xml:space="preserve">del Regolamento (UE) 2021/1060 </w:t>
      </w:r>
      <w:r w:rsidRPr="00980AFF">
        <w:rPr>
          <w:rFonts w:ascii="Calibri" w:eastAsia="Times New Roman" w:hAnsi="Calibri" w:cs="Calibri"/>
          <w:lang w:eastAsia="it-IT"/>
        </w:rPr>
        <w:t>relative alla disponibilità dei documenti</w:t>
      </w:r>
      <w:r>
        <w:rPr>
          <w:rFonts w:ascii="Calibri" w:eastAsia="Times New Roman" w:hAnsi="Calibri" w:cs="Calibri"/>
          <w:lang w:eastAsia="it-IT"/>
        </w:rPr>
        <w:t>;</w:t>
      </w:r>
    </w:p>
    <w:p w14:paraId="69355952" w14:textId="7E866971" w:rsidR="00791880" w:rsidRPr="00980AFF" w:rsidRDefault="00980AFF" w:rsidP="004F0B1A">
      <w:pPr>
        <w:pStyle w:val="ListParagraph"/>
        <w:numPr>
          <w:ilvl w:val="0"/>
          <w:numId w:val="12"/>
        </w:numPr>
        <w:spacing w:before="60" w:after="6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 xml:space="preserve">che </w:t>
      </w:r>
      <w:r w:rsidR="003E4BBD" w:rsidRPr="00A72C61">
        <w:rPr>
          <w:rFonts w:ascii="Calibri" w:eastAsia="Times New Roman" w:hAnsi="Calibri" w:cs="Calibri"/>
          <w:lang w:eastAsia="it-IT"/>
        </w:rPr>
        <w:t xml:space="preserve">le informazioni relative alle operazioni e alle spese dichiarate sono state </w:t>
      </w:r>
      <w:r w:rsidR="00A72C61" w:rsidRPr="00A72C61">
        <w:rPr>
          <w:rFonts w:ascii="Calibri" w:eastAsia="Times New Roman" w:hAnsi="Calibri" w:cs="Calibri"/>
          <w:lang w:eastAsia="it-IT"/>
        </w:rPr>
        <w:t xml:space="preserve">gestite e </w:t>
      </w:r>
      <w:r w:rsidR="003E4BBD" w:rsidRPr="00A72C61">
        <w:rPr>
          <w:rFonts w:ascii="Calibri" w:eastAsia="Times New Roman" w:hAnsi="Calibri" w:cs="Calibri"/>
          <w:lang w:eastAsia="it-IT"/>
        </w:rPr>
        <w:t>registrate nel sistema informativo del Programma</w:t>
      </w:r>
      <w:r w:rsidR="00A72C61" w:rsidRPr="00A72C61">
        <w:rPr>
          <w:rFonts w:ascii="Calibri" w:eastAsia="Times New Roman" w:hAnsi="Calibri" w:cs="Calibri"/>
          <w:lang w:eastAsia="it-IT"/>
        </w:rPr>
        <w:t xml:space="preserve">, ReGiS Coesione, </w:t>
      </w:r>
      <w:r w:rsidR="003E4BBD" w:rsidRPr="00A72C61">
        <w:rPr>
          <w:rFonts w:ascii="Calibri" w:eastAsia="Times New Roman" w:hAnsi="Calibri" w:cs="Calibri"/>
          <w:lang w:eastAsia="it-IT"/>
        </w:rPr>
        <w:t>secondo le modalità previste dal Sistema di Gestione e Controllo, garantendone la tracciabilità, la completezza e la disponibilità ai fini delle verifiche e degli audit</w:t>
      </w:r>
      <w:r>
        <w:rPr>
          <w:rFonts w:ascii="Calibri" w:eastAsia="Times New Roman" w:hAnsi="Calibri" w:cs="Calibri"/>
          <w:lang w:eastAsia="it-IT"/>
        </w:rPr>
        <w:t>.</w:t>
      </w:r>
    </w:p>
    <w:p w14:paraId="1FD78099" w14:textId="76530009" w:rsidR="009E7DC5" w:rsidRPr="00791880" w:rsidRDefault="009E7DC5" w:rsidP="005D109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9E7DC5">
        <w:rPr>
          <w:rFonts w:ascii="Calibri" w:eastAsia="Times New Roman" w:hAnsi="Calibri" w:cs="Calibri"/>
          <w:color w:val="000000"/>
          <w:lang w:eastAsia="it-IT"/>
        </w:rPr>
        <w:t>Alla luce di quanto sopra,</w:t>
      </w:r>
      <w:r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Pr="009E7DC5">
        <w:rPr>
          <w:rFonts w:ascii="Calibri" w:eastAsia="Times New Roman" w:hAnsi="Calibri" w:cs="Calibri"/>
          <w:color w:val="000000"/>
          <w:lang w:eastAsia="it-IT"/>
        </w:rPr>
        <w:t>l’Autorità di Gestione </w:t>
      </w:r>
      <w:r w:rsidRPr="00791880">
        <w:rPr>
          <w:rFonts w:ascii="Calibri" w:eastAsia="Times New Roman" w:hAnsi="Calibri" w:cs="Calibri"/>
          <w:color w:val="000000"/>
          <w:lang w:eastAsia="it-IT"/>
        </w:rPr>
        <w:t xml:space="preserve">trasmette </w:t>
      </w:r>
      <w:r w:rsidR="003E4BBD" w:rsidRPr="00791880">
        <w:rPr>
          <w:rFonts w:ascii="Calibri" w:eastAsia="Times New Roman" w:hAnsi="Calibri" w:cs="Calibri"/>
          <w:color w:val="000000"/>
          <w:lang w:eastAsia="it-IT"/>
        </w:rPr>
        <w:t xml:space="preserve">a codesta </w:t>
      </w:r>
      <w:r w:rsidRPr="00791880">
        <w:rPr>
          <w:rFonts w:ascii="Calibri" w:eastAsia="Times New Roman" w:hAnsi="Calibri" w:cs="Calibri"/>
          <w:color w:val="000000"/>
          <w:lang w:eastAsia="it-IT"/>
        </w:rPr>
        <w:t>Autorità Contabile </w:t>
      </w:r>
      <w:r w:rsidR="003E4BBD" w:rsidRPr="00791880">
        <w:rPr>
          <w:rFonts w:ascii="Calibri" w:eastAsia="Times New Roman" w:hAnsi="Calibri" w:cs="Calibri"/>
          <w:color w:val="000000"/>
          <w:lang w:eastAsia="it-IT"/>
        </w:rPr>
        <w:t>la presente di dichiarazione di spesa per i seguiti di competenza</w:t>
      </w:r>
      <w:r w:rsidRPr="00791880">
        <w:rPr>
          <w:rFonts w:ascii="Calibri" w:eastAsia="Times New Roman" w:hAnsi="Calibri" w:cs="Calibri"/>
          <w:color w:val="000000"/>
          <w:lang w:eastAsia="it-IT"/>
        </w:rPr>
        <w:t>.</w:t>
      </w:r>
    </w:p>
    <w:p w14:paraId="5E8B00BA" w14:textId="536BF0A4" w:rsidR="009E7DC5" w:rsidRPr="009E7DC5" w:rsidRDefault="009E7DC5" w:rsidP="005D1098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</w:p>
    <w:p w14:paraId="15A7C447" w14:textId="3A6849A7" w:rsidR="009E7DC5" w:rsidRPr="009E7DC5" w:rsidRDefault="009E7DC5" w:rsidP="005D1098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9E7DC5">
        <w:rPr>
          <w:rFonts w:ascii="Calibri" w:eastAsia="Times New Roman" w:hAnsi="Calibri" w:cs="Calibri"/>
          <w:color w:val="000000"/>
          <w:lang w:eastAsia="it-IT"/>
        </w:rPr>
        <w:t xml:space="preserve">La presente attestazione è rilasciata sulla base delle informazioni </w:t>
      </w:r>
      <w:r w:rsidR="003E4BBD">
        <w:rPr>
          <w:rFonts w:ascii="Calibri" w:eastAsia="Times New Roman" w:hAnsi="Calibri" w:cs="Calibri"/>
          <w:color w:val="000000"/>
          <w:lang w:eastAsia="it-IT"/>
        </w:rPr>
        <w:t xml:space="preserve">e delle evidenze </w:t>
      </w:r>
      <w:r w:rsidR="00D419D0">
        <w:rPr>
          <w:rFonts w:ascii="Calibri" w:eastAsia="Times New Roman" w:hAnsi="Calibri" w:cs="Calibri"/>
          <w:color w:val="000000"/>
          <w:lang w:eastAsia="it-IT"/>
        </w:rPr>
        <w:t>in possesso</w:t>
      </w:r>
      <w:r w:rsidRPr="009E7DC5"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="00A72C61">
        <w:rPr>
          <w:rFonts w:ascii="Calibri" w:eastAsia="Times New Roman" w:hAnsi="Calibri" w:cs="Calibri"/>
          <w:color w:val="000000"/>
          <w:lang w:eastAsia="it-IT"/>
        </w:rPr>
        <w:t>alla data della presente dichiarazione.</w:t>
      </w:r>
    </w:p>
    <w:p w14:paraId="60219010" w14:textId="6EFB9B3E" w:rsidR="009E7DC5" w:rsidRPr="009E7DC5" w:rsidRDefault="009E7DC5" w:rsidP="009E7DC5">
      <w:pPr>
        <w:spacing w:after="0" w:line="240" w:lineRule="auto"/>
        <w:rPr>
          <w:rFonts w:ascii="Calibri" w:eastAsia="Times New Roman" w:hAnsi="Calibri" w:cs="Calibri"/>
          <w:lang w:eastAsia="it-IT"/>
        </w:rPr>
      </w:pPr>
    </w:p>
    <w:p w14:paraId="4C0959A8" w14:textId="77777777" w:rsidR="009E7DC5" w:rsidRPr="009E7DC5" w:rsidRDefault="009E7DC5" w:rsidP="003818EF">
      <w:pPr>
        <w:pStyle w:val="Corpo"/>
      </w:pPr>
    </w:p>
    <w:p w14:paraId="0CC59233" w14:textId="77777777" w:rsidR="002A2CAD" w:rsidRPr="002C33BD" w:rsidRDefault="002A2CAD" w:rsidP="003818EF">
      <w:pPr>
        <w:pStyle w:val="Corpo"/>
      </w:pPr>
    </w:p>
    <w:p w14:paraId="12865FD5" w14:textId="77777777" w:rsidR="003E2DB0" w:rsidRPr="002C33BD" w:rsidRDefault="00C22A9C" w:rsidP="00C85EE1">
      <w:pPr>
        <w:widowControl w:val="0"/>
        <w:spacing w:after="0" w:line="240" w:lineRule="auto"/>
        <w:ind w:left="6096"/>
        <w:jc w:val="center"/>
        <w:rPr>
          <w:rFonts w:ascii="Calibri" w:hAnsi="Calibri" w:cs="Calibri"/>
          <w:i/>
        </w:rPr>
      </w:pPr>
      <w:r w:rsidRPr="002C33BD">
        <w:rPr>
          <w:rFonts w:ascii="Calibri" w:hAnsi="Calibri" w:cs="Calibri"/>
          <w:b/>
          <w:i/>
        </w:rPr>
        <w:t>IL DIRIGENTE</w:t>
      </w:r>
      <w:r w:rsidR="00C85EE1">
        <w:rPr>
          <w:rFonts w:ascii="Calibri" w:hAnsi="Calibri" w:cs="Calibri"/>
          <w:b/>
          <w:i/>
        </w:rPr>
        <w:br/>
      </w:r>
      <w:r w:rsidR="00C85EE1" w:rsidRPr="00C85EE1">
        <w:rPr>
          <w:rFonts w:ascii="Calibri" w:hAnsi="Calibri" w:cs="Calibri"/>
          <w:b/>
          <w:i/>
        </w:rPr>
        <w:t>Autorità di Gestione del</w:t>
      </w:r>
      <w:r w:rsidR="00C85EE1">
        <w:rPr>
          <w:rFonts w:ascii="Calibri" w:hAnsi="Calibri" w:cs="Calibri"/>
          <w:b/>
          <w:i/>
        </w:rPr>
        <w:t xml:space="preserve"> </w:t>
      </w:r>
      <w:r w:rsidR="00C85EE1" w:rsidRPr="00C85EE1">
        <w:rPr>
          <w:rFonts w:ascii="Calibri" w:hAnsi="Calibri" w:cs="Calibri"/>
          <w:b/>
          <w:i/>
        </w:rPr>
        <w:t>Programma</w:t>
      </w:r>
      <w:r w:rsidR="008B17BF">
        <w:rPr>
          <w:rFonts w:ascii="Calibri" w:hAnsi="Calibri" w:cs="Calibri"/>
          <w:b/>
          <w:i/>
        </w:rPr>
        <w:br/>
      </w:r>
      <w:r w:rsidR="00C85EE1" w:rsidRPr="00C85EE1">
        <w:rPr>
          <w:rFonts w:ascii="Calibri" w:hAnsi="Calibri" w:cs="Calibri"/>
          <w:b/>
          <w:i/>
        </w:rPr>
        <w:t>Nazionale</w:t>
      </w:r>
      <w:r w:rsidR="008B17BF">
        <w:rPr>
          <w:rFonts w:ascii="Calibri" w:hAnsi="Calibri" w:cs="Calibri"/>
          <w:b/>
          <w:i/>
        </w:rPr>
        <w:t xml:space="preserve"> </w:t>
      </w:r>
      <w:r w:rsidR="00C85EE1" w:rsidRPr="00C85EE1">
        <w:rPr>
          <w:rFonts w:ascii="Calibri" w:hAnsi="Calibri" w:cs="Calibri"/>
          <w:b/>
          <w:i/>
        </w:rPr>
        <w:t>“Cultura” FESR 2021-2027</w:t>
      </w:r>
      <w:r w:rsidRPr="002C33BD">
        <w:rPr>
          <w:rFonts w:ascii="Calibri" w:hAnsi="Calibri" w:cs="Calibri"/>
          <w:b/>
          <w:i/>
        </w:rPr>
        <w:br/>
      </w:r>
      <w:r w:rsidRPr="002C33BD">
        <w:rPr>
          <w:rFonts w:ascii="Calibri" w:hAnsi="Calibri" w:cs="Calibri"/>
          <w:i/>
        </w:rPr>
        <w:t>(Dott. Nicola Macrì)</w:t>
      </w:r>
    </w:p>
    <w:sectPr w:rsidR="003E2DB0" w:rsidRPr="002C33BD" w:rsidSect="00C85EE1">
      <w:type w:val="continuous"/>
      <w:pgSz w:w="11906" w:h="16838"/>
      <w:pgMar w:top="567" w:right="680" w:bottom="2268" w:left="680" w:header="709" w:footer="1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4F2DC" w14:textId="77777777" w:rsidR="00EF0B70" w:rsidRDefault="00EF0B70" w:rsidP="00CB0F64">
      <w:pPr>
        <w:spacing w:after="0" w:line="240" w:lineRule="auto"/>
      </w:pPr>
      <w:r>
        <w:separator/>
      </w:r>
    </w:p>
  </w:endnote>
  <w:endnote w:type="continuationSeparator" w:id="0">
    <w:p w14:paraId="5DD3B406" w14:textId="77777777" w:rsidR="00EF0B70" w:rsidRDefault="00EF0B70" w:rsidP="00CB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3A154" w14:textId="77777777" w:rsidR="00985DCF" w:rsidRDefault="00985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05DC" w14:textId="77777777" w:rsidR="009729DA" w:rsidRPr="00DB2D0B" w:rsidRDefault="00BE7534" w:rsidP="00BE7534">
    <w:pPr>
      <w:pStyle w:val="Footer"/>
      <w:jc w:val="center"/>
      <w:rPr>
        <w:rFonts w:cstheme="minorHAnsi"/>
        <w:i/>
        <w:color w:val="2D489D"/>
        <w:sz w:val="20"/>
        <w:szCs w:val="20"/>
      </w:rPr>
    </w:pPr>
    <w:r>
      <w:rPr>
        <w:noProof/>
        <w:lang w:eastAsia="it-IT"/>
      </w:rPr>
      <w:drawing>
        <wp:inline distT="0" distB="0" distL="0" distR="0" wp14:anchorId="0C541FF2" wp14:editId="125A4D5A">
          <wp:extent cx="6659880" cy="504825"/>
          <wp:effectExtent l="0" t="0" r="0" b="9525"/>
          <wp:docPr id="492126166" name="Immagine 492126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esioneItalia_CUL-Orizz_RGB_blocc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06" b="13405"/>
                  <a:stretch>
                    <a:fillRect/>
                  </a:stretch>
                </pic:blipFill>
                <pic:spPr bwMode="auto">
                  <a:xfrm>
                    <a:off x="0" y="0"/>
                    <a:ext cx="6659880" cy="504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cstheme="minorHAnsi"/>
        <w:b/>
        <w:i/>
        <w:color w:val="2D489D"/>
        <w:sz w:val="20"/>
        <w:szCs w:val="20"/>
      </w:rPr>
      <w:t>MINISTERO DELLA CULTURA – DIPARTIMENTO PER L’AMMINISTRAZIONE GENERALE</w:t>
    </w:r>
    <w:r w:rsidR="009729DA" w:rsidRPr="00B277E2">
      <w:rPr>
        <w:rFonts w:cstheme="minorHAnsi"/>
        <w:b/>
        <w:i/>
        <w:color w:val="2D489D"/>
        <w:sz w:val="20"/>
        <w:szCs w:val="20"/>
      </w:rPr>
      <w:br/>
    </w:r>
    <w:r w:rsidR="00273771">
      <w:rPr>
        <w:rFonts w:cstheme="minorHAnsi"/>
        <w:b/>
        <w:bCs/>
        <w:i/>
        <w:color w:val="2D489D"/>
        <w:sz w:val="18"/>
        <w:szCs w:val="18"/>
      </w:rPr>
      <w:t>DIREZIONE GENERALE BILANCIO, PROGRAMMAZIONE E MONITORAGGIO</w:t>
    </w:r>
    <w:r w:rsidR="00273771">
      <w:rPr>
        <w:rFonts w:cstheme="minorHAnsi"/>
        <w:i/>
        <w:color w:val="2D489D"/>
        <w:sz w:val="18"/>
        <w:szCs w:val="18"/>
      </w:rPr>
      <w:br/>
    </w:r>
    <w:r w:rsidR="00EF1CFF" w:rsidRPr="00EF1CFF">
      <w:rPr>
        <w:rFonts w:cstheme="minorHAnsi"/>
        <w:i/>
        <w:color w:val="2D489D"/>
        <w:sz w:val="18"/>
        <w:szCs w:val="18"/>
      </w:rPr>
      <w:t>Servizio V - Contratti e attuazione programmi</w:t>
    </w:r>
    <w:r>
      <w:rPr>
        <w:rFonts w:cstheme="minorHAnsi"/>
        <w:i/>
        <w:color w:val="2D489D"/>
        <w:sz w:val="18"/>
        <w:szCs w:val="18"/>
      </w:rPr>
      <w:br/>
    </w:r>
    <w:r w:rsidR="00B96E2B">
      <w:rPr>
        <w:rFonts w:cstheme="minorHAnsi"/>
        <w:i/>
        <w:color w:val="2D489D"/>
        <w:sz w:val="18"/>
        <w:szCs w:val="18"/>
      </w:rPr>
      <w:t xml:space="preserve">Autorità </w:t>
    </w:r>
    <w:r w:rsidR="00B96E2B" w:rsidRPr="003243C5">
      <w:rPr>
        <w:rFonts w:cstheme="minorHAnsi"/>
        <w:i/>
        <w:color w:val="2D489D"/>
        <w:sz w:val="18"/>
        <w:szCs w:val="18"/>
      </w:rPr>
      <w:t>di Gestione del Programma Nazionale</w:t>
    </w:r>
    <w:r w:rsidR="00B96E2B">
      <w:rPr>
        <w:rFonts w:cstheme="minorHAnsi"/>
        <w:i/>
        <w:color w:val="2D489D"/>
        <w:sz w:val="18"/>
        <w:szCs w:val="18"/>
      </w:rPr>
      <w:t xml:space="preserve"> </w:t>
    </w:r>
    <w:r w:rsidR="00B96E2B" w:rsidRPr="003243C5">
      <w:rPr>
        <w:rFonts w:cstheme="minorHAnsi"/>
        <w:i/>
        <w:color w:val="2D489D"/>
        <w:sz w:val="18"/>
        <w:szCs w:val="18"/>
      </w:rPr>
      <w:t>“Cultura” FESR 20</w:t>
    </w:r>
    <w:r w:rsidR="00B96E2B">
      <w:rPr>
        <w:rFonts w:cstheme="minorHAnsi"/>
        <w:i/>
        <w:color w:val="2D489D"/>
        <w:sz w:val="18"/>
        <w:szCs w:val="18"/>
      </w:rPr>
      <w:t>21</w:t>
    </w:r>
    <w:r w:rsidR="00B96E2B" w:rsidRPr="003243C5">
      <w:rPr>
        <w:rFonts w:cstheme="minorHAnsi"/>
        <w:i/>
        <w:color w:val="2D489D"/>
        <w:sz w:val="18"/>
        <w:szCs w:val="18"/>
      </w:rPr>
      <w:t>-202</w:t>
    </w:r>
    <w:r w:rsidR="00B96E2B">
      <w:rPr>
        <w:rFonts w:cstheme="minorHAnsi"/>
        <w:i/>
        <w:color w:val="2D489D"/>
        <w:sz w:val="18"/>
        <w:szCs w:val="18"/>
      </w:rPr>
      <w:t>7</w:t>
    </w:r>
  </w:p>
  <w:p w14:paraId="2A6093C7" w14:textId="77777777" w:rsidR="00AD3974" w:rsidRPr="00DB2D0B" w:rsidRDefault="00BE7534" w:rsidP="00AD3974">
    <w:pPr>
      <w:pStyle w:val="Footer"/>
      <w:jc w:val="center"/>
      <w:rPr>
        <w:rFonts w:cstheme="minorHAnsi"/>
        <w:i/>
        <w:color w:val="2D489D"/>
        <w:sz w:val="16"/>
        <w:szCs w:val="16"/>
      </w:rPr>
    </w:pPr>
    <w:r w:rsidRPr="000547AA">
      <w:rPr>
        <w:rFonts w:cstheme="minorHAnsi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561F48" wp14:editId="5BFADFBA">
              <wp:simplePos x="0" y="0"/>
              <wp:positionH relativeFrom="column">
                <wp:posOffset>6046470</wp:posOffset>
              </wp:positionH>
              <wp:positionV relativeFrom="paragraph">
                <wp:posOffset>22860</wp:posOffset>
              </wp:positionV>
              <wp:extent cx="883920" cy="320040"/>
              <wp:effectExtent l="0" t="0" r="0" b="3810"/>
              <wp:wrapNone/>
              <wp:docPr id="14" name="Casella di tes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3920" cy="3200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D71B15" w14:textId="77777777" w:rsidR="008A3866" w:rsidRPr="000547AA" w:rsidRDefault="008A3866" w:rsidP="00A35CE8">
                          <w:pPr>
                            <w:spacing w:after="0"/>
                            <w:rPr>
                              <w:rFonts w:cstheme="minorHAnsi"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0547AA">
                            <w:rPr>
                              <w:rFonts w:cstheme="minorHAnsi"/>
                              <w:color w:val="2D489D"/>
                              <w:sz w:val="24"/>
                              <w:szCs w:val="24"/>
                            </w:rPr>
                            <w:t>|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t xml:space="preserve">Pag. 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07E30">
                            <w:rPr>
                              <w:rFonts w:cstheme="minorHAnsi"/>
                              <w:i/>
                              <w:iCs/>
                              <w:noProof/>
                              <w:color w:val="2D489D"/>
                              <w:sz w:val="16"/>
                              <w:szCs w:val="16"/>
                            </w:rPr>
                            <w:t>1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end"/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07E30">
                            <w:rPr>
                              <w:rFonts w:cstheme="minorHAnsi"/>
                              <w:i/>
                              <w:iCs/>
                              <w:noProof/>
                              <w:color w:val="2D489D"/>
                              <w:sz w:val="16"/>
                              <w:szCs w:val="16"/>
                            </w:rPr>
                            <w:t>1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type w14:anchorId="2D561F48" id="_x0000_t202" coordsize="21600,21600" o:spt="202" path="m,l,21600r21600,l21600,xe">
              <v:stroke joinstyle="miter"/>
              <v:path gradientshapeok="t" o:connecttype="rect"/>
            </v:shapetype>
            <v:shape id="Casella di testo 14" o:spid="_x0000_s1027" type="#_x0000_t202" style="position:absolute;left:0;text-align:left;margin-left:476.1pt;margin-top:1.8pt;width:69.6pt;height:25.2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" filled="f" stroked="f" strokeweight=".5pt">
              <v:textbox>
                <w:txbxContent>
                  <w:p w14:paraId="11D71B15" w14:textId="77777777" w:rsidR="008A3866" w:rsidRPr="000547AA" w:rsidRDefault="008A3866" w:rsidP="00A35CE8">
                    <w:pPr>
                      <w:spacing w:after="0"/>
                      <w:rPr>
                        <w:rFonts w:cstheme="min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0547AA">
                      <w:rPr>
                        <w:rFonts w:cstheme="minorHAnsi"/>
                        <w:color w:val="2D489D"/>
                        <w:sz w:val="24"/>
                        <w:szCs w:val="24"/>
                      </w:rPr>
                      <w:t>|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t xml:space="preserve">Pag. 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begin"/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instrText>PAGE  \* Arabic  \* MERGEFORMAT</w:instrTex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separate"/>
                    </w:r>
                    <w:r w:rsidR="00907E30">
                      <w:rPr>
                        <w:rFonts w:cstheme="minorHAnsi"/>
                        <w:i/>
                        <w:iCs/>
                        <w:noProof/>
                        <w:color w:val="2D489D"/>
                        <w:sz w:val="16"/>
                        <w:szCs w:val="16"/>
                      </w:rPr>
                      <w:t>1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end"/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t xml:space="preserve"> di 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begin"/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instrText>NUMPAGES  \* Arabic  \* MERGEFORMAT</w:instrTex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separate"/>
                    </w:r>
                    <w:r w:rsidR="00907E30">
                      <w:rPr>
                        <w:rFonts w:cstheme="minorHAnsi"/>
                        <w:i/>
                        <w:iCs/>
                        <w:noProof/>
                        <w:color w:val="2D489D"/>
                        <w:sz w:val="16"/>
                        <w:szCs w:val="16"/>
                      </w:rPr>
                      <w:t>1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D3974" w:rsidRPr="00DB2D0B">
      <w:rPr>
        <w:rFonts w:cstheme="minorHAnsi"/>
        <w:i/>
        <w:color w:val="2D489D"/>
        <w:sz w:val="16"/>
        <w:szCs w:val="16"/>
      </w:rPr>
      <w:t xml:space="preserve">Via </w:t>
    </w:r>
    <w:r w:rsidR="00151F6D">
      <w:rPr>
        <w:rFonts w:cstheme="minorHAnsi"/>
        <w:i/>
        <w:color w:val="2D489D"/>
        <w:sz w:val="16"/>
        <w:szCs w:val="16"/>
      </w:rPr>
      <w:t>del Collegio Romano</w:t>
    </w:r>
    <w:r w:rsidR="00AD3974" w:rsidRPr="00DB2D0B">
      <w:rPr>
        <w:rFonts w:cstheme="minorHAnsi"/>
        <w:i/>
        <w:color w:val="2D489D"/>
        <w:sz w:val="16"/>
        <w:szCs w:val="16"/>
      </w:rPr>
      <w:t>, 2</w:t>
    </w:r>
    <w:r w:rsidR="00151F6D">
      <w:rPr>
        <w:rFonts w:cstheme="minorHAnsi"/>
        <w:i/>
        <w:color w:val="2D489D"/>
        <w:sz w:val="16"/>
        <w:szCs w:val="16"/>
      </w:rPr>
      <w:t>7</w:t>
    </w:r>
    <w:r w:rsidR="00AD3974" w:rsidRPr="00DB2D0B">
      <w:rPr>
        <w:rFonts w:cstheme="minorHAnsi"/>
        <w:i/>
        <w:color w:val="2D489D"/>
        <w:sz w:val="16"/>
        <w:szCs w:val="16"/>
      </w:rPr>
      <w:t xml:space="preserve"> - 001</w:t>
    </w:r>
    <w:r w:rsidR="00151F6D">
      <w:rPr>
        <w:rFonts w:cstheme="minorHAnsi"/>
        <w:i/>
        <w:color w:val="2D489D"/>
        <w:sz w:val="16"/>
        <w:szCs w:val="16"/>
      </w:rPr>
      <w:t>86</w:t>
    </w:r>
    <w:r w:rsidR="00AD3974" w:rsidRPr="00DB2D0B">
      <w:rPr>
        <w:rFonts w:cstheme="minorHAnsi"/>
        <w:i/>
        <w:color w:val="2D489D"/>
        <w:sz w:val="16"/>
        <w:szCs w:val="16"/>
      </w:rPr>
      <w:t xml:space="preserve"> Roma </w:t>
    </w:r>
    <w:r w:rsidR="00151F6D">
      <w:rPr>
        <w:rFonts w:cstheme="minorHAnsi"/>
        <w:i/>
        <w:color w:val="2D489D"/>
        <w:sz w:val="16"/>
        <w:szCs w:val="16"/>
      </w:rPr>
      <w:t>(RM)</w:t>
    </w:r>
    <w:r w:rsidR="00111FD3">
      <w:rPr>
        <w:rFonts w:cstheme="minorHAnsi"/>
        <w:i/>
        <w:color w:val="2D489D"/>
        <w:sz w:val="16"/>
        <w:szCs w:val="16"/>
      </w:rPr>
      <w:t xml:space="preserve"> </w:t>
    </w:r>
    <w:r w:rsidR="00AD3974" w:rsidRPr="00DB2D0B">
      <w:rPr>
        <w:rFonts w:cstheme="minorHAnsi"/>
        <w:i/>
        <w:color w:val="2D489D"/>
        <w:sz w:val="16"/>
        <w:szCs w:val="16"/>
      </w:rPr>
      <w:t xml:space="preserve">- Tel.: (+39) 06 6723 </w:t>
    </w:r>
    <w:r w:rsidR="00151F6D">
      <w:rPr>
        <w:rFonts w:cstheme="minorHAnsi"/>
        <w:i/>
        <w:color w:val="2D489D"/>
        <w:sz w:val="16"/>
        <w:szCs w:val="16"/>
      </w:rPr>
      <w:t>2060</w:t>
    </w:r>
  </w:p>
  <w:p w14:paraId="5611FE60" w14:textId="77777777" w:rsidR="00C578B6" w:rsidRPr="00BE5E53" w:rsidRDefault="00AD3974" w:rsidP="00AD3974">
    <w:pPr>
      <w:pStyle w:val="Footer"/>
      <w:jc w:val="center"/>
      <w:rPr>
        <w:rStyle w:val="Hyperlink"/>
        <w:rFonts w:cstheme="minorHAnsi"/>
        <w:i/>
        <w:sz w:val="16"/>
        <w:szCs w:val="16"/>
        <w:lang w:val="en-US"/>
      </w:rPr>
    </w:pPr>
    <w:r w:rsidRPr="00BE5E53">
      <w:rPr>
        <w:rFonts w:cstheme="minorHAnsi"/>
        <w:i/>
        <w:color w:val="2D489D"/>
        <w:sz w:val="16"/>
        <w:szCs w:val="16"/>
        <w:lang w:val="en-US"/>
      </w:rPr>
      <w:t xml:space="preserve">PEC: </w:t>
    </w:r>
    <w:hyperlink r:id="rId2" w:history="1">
      <w:r w:rsidR="002C33BD" w:rsidRPr="00BE5E53">
        <w:rPr>
          <w:rStyle w:val="Hyperlink"/>
          <w:rFonts w:cstheme="minorHAnsi"/>
          <w:i/>
          <w:sz w:val="16"/>
          <w:szCs w:val="16"/>
          <w:lang w:val="en-US"/>
        </w:rPr>
        <w:t>dg-bpm.servizio5@pec.cultura.gov.it</w:t>
      </w:r>
    </w:hyperlink>
    <w:r w:rsidRPr="00BE5E53">
      <w:rPr>
        <w:rFonts w:cstheme="minorHAnsi"/>
        <w:i/>
        <w:color w:val="2D489D"/>
        <w:sz w:val="16"/>
        <w:szCs w:val="16"/>
        <w:lang w:val="en-US"/>
      </w:rPr>
      <w:t xml:space="preserve"> – PEO: </w:t>
    </w:r>
    <w:hyperlink r:id="rId3" w:history="1">
      <w:r w:rsidR="00B96E2B" w:rsidRPr="00BE5E53">
        <w:rPr>
          <w:rStyle w:val="Hyperlink"/>
          <w:rFonts w:cstheme="minorHAnsi"/>
          <w:i/>
          <w:sz w:val="16"/>
          <w:szCs w:val="16"/>
          <w:lang w:val="en-US"/>
        </w:rPr>
        <w:t>adg-pncultura@cultura.gov.it</w:t>
      </w:r>
    </w:hyperlink>
    <w:r w:rsidR="00985DCF" w:rsidRPr="00BE5E53">
      <w:rPr>
        <w:rFonts w:cstheme="minorHAnsi"/>
        <w:i/>
        <w:color w:val="2D489D"/>
        <w:sz w:val="16"/>
        <w:szCs w:val="16"/>
        <w:lang w:val="en-US"/>
      </w:rPr>
      <w:t xml:space="preserve"> / </w:t>
    </w:r>
    <w:hyperlink r:id="rId4" w:history="1">
      <w:r w:rsidR="00B96E2B" w:rsidRPr="00BE5E53">
        <w:rPr>
          <w:rStyle w:val="Hyperlink"/>
          <w:rFonts w:cstheme="minorHAnsi"/>
          <w:i/>
          <w:sz w:val="16"/>
          <w:szCs w:val="16"/>
          <w:lang w:val="en-US"/>
        </w:rPr>
        <w:t>dg-bpm.servizio5@cultura.gov.it</w:t>
      </w:r>
    </w:hyperlink>
  </w:p>
  <w:p w14:paraId="0B5894DA" w14:textId="77777777" w:rsidR="00AD3974" w:rsidRPr="00BE5E53" w:rsidRDefault="00AD3974" w:rsidP="00AD3974">
    <w:pPr>
      <w:pStyle w:val="Footer"/>
      <w:jc w:val="center"/>
      <w:rPr>
        <w:rFonts w:cstheme="minorHAnsi"/>
        <w:color w:val="2D489D"/>
        <w:sz w:val="12"/>
        <w:szCs w:val="1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A3E66" w14:textId="77777777" w:rsidR="00985DCF" w:rsidRDefault="00985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A465" w14:textId="77777777" w:rsidR="00EF0B70" w:rsidRDefault="00EF0B70" w:rsidP="00CB0F64">
      <w:pPr>
        <w:spacing w:after="0" w:line="240" w:lineRule="auto"/>
      </w:pPr>
      <w:r>
        <w:separator/>
      </w:r>
    </w:p>
  </w:footnote>
  <w:footnote w:type="continuationSeparator" w:id="0">
    <w:p w14:paraId="7BA0F214" w14:textId="77777777" w:rsidR="00EF0B70" w:rsidRDefault="00EF0B70" w:rsidP="00CB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A4D4" w14:textId="77777777" w:rsidR="00985DCF" w:rsidRDefault="00985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6EF9" w14:textId="77777777" w:rsidR="00A93B5D" w:rsidRDefault="00A93B5D">
    <w:pPr>
      <w:pStyle w:val="Header"/>
    </w:pPr>
    <w:r w:rsidRPr="00191E20">
      <w:rPr>
        <w:rFonts w:ascii="Times New Roma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6343A379" wp14:editId="34E33AD0">
              <wp:simplePos x="0" y="0"/>
              <wp:positionH relativeFrom="leftMargin">
                <wp:align>right</wp:align>
              </wp:positionH>
              <wp:positionV relativeFrom="margin">
                <wp:posOffset>1276350</wp:posOffset>
              </wp:positionV>
              <wp:extent cx="381662" cy="7700203"/>
              <wp:effectExtent l="0" t="0" r="0" b="0"/>
              <wp:wrapNone/>
              <wp:docPr id="5" name="Casella di tes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662" cy="770020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DAD6CF" w14:textId="77777777" w:rsidR="00A93B5D" w:rsidRPr="00280229" w:rsidRDefault="00A93B5D" w:rsidP="00A93B5D">
                          <w:pPr>
                            <w:jc w:val="center"/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280229"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  <w:lang w:eastAsia="it-IT"/>
                            </w:rPr>
                            <w:t>La riproduzione su supporto cartaceo del presente documento costituisce una copia del documento firmato digitalmen</w:t>
                          </w:r>
                          <w:r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  <w:lang w:eastAsia="it-IT"/>
                            </w:rPr>
                            <w:t>te e conservato presso il MiC</w:t>
                          </w:r>
                          <w:r w:rsidRPr="00280229"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  <w:lang w:eastAsia="it-IT"/>
                            </w:rPr>
                            <w:t xml:space="preserve"> ai sensi della normativa vigente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6343A379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margin-left:-21.15pt;margin-top:100.5pt;width:30.05pt;height:606.3pt;z-index:-25165363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" filled="f" stroked="f" strokeweight=".5pt">
              <v:textbox style="layout-flow:vertical;mso-layout-flow-alt:bottom-to-top">
                <w:txbxContent>
                  <w:p w14:paraId="37DAD6CF" w14:textId="77777777" w:rsidR="00A93B5D" w:rsidRPr="00280229" w:rsidRDefault="00A93B5D" w:rsidP="00A93B5D">
                    <w:pPr>
                      <w:jc w:val="center"/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</w:rPr>
                    </w:pPr>
                    <w:r w:rsidRPr="00280229"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  <w:lang w:eastAsia="it-IT"/>
                      </w:rPr>
                      <w:t>La riproduzione su supporto cartaceo del presente documento costituisce una copia del documento firmato digitalmen</w:t>
                    </w:r>
                    <w:r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  <w:lang w:eastAsia="it-IT"/>
                      </w:rPr>
                      <w:t>te e conservato presso il MiC</w:t>
                    </w:r>
                    <w:r w:rsidRPr="00280229"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  <w:lang w:eastAsia="it-IT"/>
                      </w:rPr>
                      <w:t xml:space="preserve"> ai sensi della normativa vigente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6318" w14:textId="77777777" w:rsidR="00985DCF" w:rsidRDefault="00985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06CD"/>
    <w:multiLevelType w:val="hybridMultilevel"/>
    <w:tmpl w:val="06A6536A"/>
    <w:lvl w:ilvl="0" w:tplc="A2D8E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026E5"/>
    <w:multiLevelType w:val="multilevel"/>
    <w:tmpl w:val="8DD6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613AD"/>
    <w:multiLevelType w:val="multilevel"/>
    <w:tmpl w:val="1D78C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7949AB"/>
    <w:multiLevelType w:val="hybridMultilevel"/>
    <w:tmpl w:val="3AAC3154"/>
    <w:lvl w:ilvl="0" w:tplc="D10A2CA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F09"/>
    <w:multiLevelType w:val="hybridMultilevel"/>
    <w:tmpl w:val="53D0A63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D389A"/>
    <w:multiLevelType w:val="hybridMultilevel"/>
    <w:tmpl w:val="437432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23FF1"/>
    <w:multiLevelType w:val="multilevel"/>
    <w:tmpl w:val="6390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6C64F6"/>
    <w:multiLevelType w:val="multilevel"/>
    <w:tmpl w:val="0898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482A78"/>
    <w:multiLevelType w:val="hybridMultilevel"/>
    <w:tmpl w:val="45B49332"/>
    <w:lvl w:ilvl="0" w:tplc="AEC0A0A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87E1F"/>
    <w:multiLevelType w:val="hybridMultilevel"/>
    <w:tmpl w:val="78C6BD9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A80501"/>
    <w:multiLevelType w:val="hybridMultilevel"/>
    <w:tmpl w:val="CEF2D01E"/>
    <w:lvl w:ilvl="0" w:tplc="83F262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17108"/>
    <w:multiLevelType w:val="hybridMultilevel"/>
    <w:tmpl w:val="BA028190"/>
    <w:lvl w:ilvl="0" w:tplc="7C38F4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6250F"/>
    <w:multiLevelType w:val="hybridMultilevel"/>
    <w:tmpl w:val="E804A20C"/>
    <w:lvl w:ilvl="0" w:tplc="6FF69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370D1"/>
    <w:multiLevelType w:val="hybridMultilevel"/>
    <w:tmpl w:val="E804A20C"/>
    <w:lvl w:ilvl="0" w:tplc="6FF69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316963">
    <w:abstractNumId w:val="0"/>
  </w:num>
  <w:num w:numId="2" w16cid:durableId="1035078777">
    <w:abstractNumId w:val="12"/>
  </w:num>
  <w:num w:numId="3" w16cid:durableId="1637374955">
    <w:abstractNumId w:val="13"/>
  </w:num>
  <w:num w:numId="4" w16cid:durableId="49117794">
    <w:abstractNumId w:val="11"/>
  </w:num>
  <w:num w:numId="5" w16cid:durableId="1028335160">
    <w:abstractNumId w:val="10"/>
  </w:num>
  <w:num w:numId="6" w16cid:durableId="37169855">
    <w:abstractNumId w:val="8"/>
  </w:num>
  <w:num w:numId="7" w16cid:durableId="774833517">
    <w:abstractNumId w:val="1"/>
  </w:num>
  <w:num w:numId="8" w16cid:durableId="1449465782">
    <w:abstractNumId w:val="7"/>
  </w:num>
  <w:num w:numId="9" w16cid:durableId="942542035">
    <w:abstractNumId w:val="6"/>
  </w:num>
  <w:num w:numId="10" w16cid:durableId="2084791087">
    <w:abstractNumId w:val="2"/>
  </w:num>
  <w:num w:numId="11" w16cid:durableId="2088533355">
    <w:abstractNumId w:val="4"/>
  </w:num>
  <w:num w:numId="12" w16cid:durableId="508640928">
    <w:abstractNumId w:val="5"/>
  </w:num>
  <w:num w:numId="13" w16cid:durableId="540288685">
    <w:abstractNumId w:val="9"/>
  </w:num>
  <w:num w:numId="14" w16cid:durableId="1619293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0CC"/>
    <w:rsid w:val="000256AD"/>
    <w:rsid w:val="0005273C"/>
    <w:rsid w:val="000539CA"/>
    <w:rsid w:val="000547AA"/>
    <w:rsid w:val="000649CC"/>
    <w:rsid w:val="00082DD2"/>
    <w:rsid w:val="000929C8"/>
    <w:rsid w:val="00093B22"/>
    <w:rsid w:val="0009472A"/>
    <w:rsid w:val="000A5E09"/>
    <w:rsid w:val="000A7A35"/>
    <w:rsid w:val="000B3353"/>
    <w:rsid w:val="000E5AA2"/>
    <w:rsid w:val="000E5B10"/>
    <w:rsid w:val="000F0F54"/>
    <w:rsid w:val="00110A54"/>
    <w:rsid w:val="00111FD3"/>
    <w:rsid w:val="00112934"/>
    <w:rsid w:val="00127F93"/>
    <w:rsid w:val="001308D6"/>
    <w:rsid w:val="00130FB4"/>
    <w:rsid w:val="00131277"/>
    <w:rsid w:val="0014000B"/>
    <w:rsid w:val="00141EFA"/>
    <w:rsid w:val="00144B6B"/>
    <w:rsid w:val="00151F6D"/>
    <w:rsid w:val="00155541"/>
    <w:rsid w:val="00173A37"/>
    <w:rsid w:val="0018150C"/>
    <w:rsid w:val="001818BC"/>
    <w:rsid w:val="001950CC"/>
    <w:rsid w:val="001C5DFE"/>
    <w:rsid w:val="001D1BA6"/>
    <w:rsid w:val="001E1E65"/>
    <w:rsid w:val="001F6D26"/>
    <w:rsid w:val="00221DA4"/>
    <w:rsid w:val="00245840"/>
    <w:rsid w:val="00273771"/>
    <w:rsid w:val="0028734D"/>
    <w:rsid w:val="0029380D"/>
    <w:rsid w:val="00293DBE"/>
    <w:rsid w:val="002A1130"/>
    <w:rsid w:val="002A27BE"/>
    <w:rsid w:val="002A2CAD"/>
    <w:rsid w:val="002A72CE"/>
    <w:rsid w:val="002B0691"/>
    <w:rsid w:val="002C33BD"/>
    <w:rsid w:val="002D1DCA"/>
    <w:rsid w:val="002D207E"/>
    <w:rsid w:val="002E4318"/>
    <w:rsid w:val="002E6D1D"/>
    <w:rsid w:val="00300527"/>
    <w:rsid w:val="00311920"/>
    <w:rsid w:val="003122C9"/>
    <w:rsid w:val="00327BFB"/>
    <w:rsid w:val="00351602"/>
    <w:rsid w:val="003623E1"/>
    <w:rsid w:val="00373359"/>
    <w:rsid w:val="003802D1"/>
    <w:rsid w:val="003818EF"/>
    <w:rsid w:val="00394D93"/>
    <w:rsid w:val="00397981"/>
    <w:rsid w:val="003B7577"/>
    <w:rsid w:val="003E2DB0"/>
    <w:rsid w:val="003E4BBD"/>
    <w:rsid w:val="003F0880"/>
    <w:rsid w:val="003F48B6"/>
    <w:rsid w:val="003F48BC"/>
    <w:rsid w:val="00442AE7"/>
    <w:rsid w:val="00460647"/>
    <w:rsid w:val="004627E0"/>
    <w:rsid w:val="00466B19"/>
    <w:rsid w:val="00467039"/>
    <w:rsid w:val="00490DA1"/>
    <w:rsid w:val="00497B8F"/>
    <w:rsid w:val="004A2A8F"/>
    <w:rsid w:val="004A54E1"/>
    <w:rsid w:val="004A72A7"/>
    <w:rsid w:val="004B0D82"/>
    <w:rsid w:val="004E162D"/>
    <w:rsid w:val="004E1971"/>
    <w:rsid w:val="004E4D31"/>
    <w:rsid w:val="004F0B1A"/>
    <w:rsid w:val="0050069E"/>
    <w:rsid w:val="00506F93"/>
    <w:rsid w:val="00507029"/>
    <w:rsid w:val="0052402A"/>
    <w:rsid w:val="005263C7"/>
    <w:rsid w:val="00557EE6"/>
    <w:rsid w:val="005705C1"/>
    <w:rsid w:val="00576722"/>
    <w:rsid w:val="00591AA9"/>
    <w:rsid w:val="005D1098"/>
    <w:rsid w:val="005D4DC6"/>
    <w:rsid w:val="005D502F"/>
    <w:rsid w:val="005E17D6"/>
    <w:rsid w:val="005F41EA"/>
    <w:rsid w:val="00600B47"/>
    <w:rsid w:val="006026DA"/>
    <w:rsid w:val="0061073B"/>
    <w:rsid w:val="00617A56"/>
    <w:rsid w:val="006326CF"/>
    <w:rsid w:val="00640CD6"/>
    <w:rsid w:val="00647082"/>
    <w:rsid w:val="00654494"/>
    <w:rsid w:val="00672104"/>
    <w:rsid w:val="00682082"/>
    <w:rsid w:val="00691560"/>
    <w:rsid w:val="0069341F"/>
    <w:rsid w:val="006A5F63"/>
    <w:rsid w:val="006F2162"/>
    <w:rsid w:val="0070336D"/>
    <w:rsid w:val="00704922"/>
    <w:rsid w:val="00714795"/>
    <w:rsid w:val="00715238"/>
    <w:rsid w:val="0072010F"/>
    <w:rsid w:val="00720403"/>
    <w:rsid w:val="00720621"/>
    <w:rsid w:val="00741898"/>
    <w:rsid w:val="007506FF"/>
    <w:rsid w:val="00763F22"/>
    <w:rsid w:val="007907C7"/>
    <w:rsid w:val="00791428"/>
    <w:rsid w:val="00791880"/>
    <w:rsid w:val="007C6504"/>
    <w:rsid w:val="007E1691"/>
    <w:rsid w:val="007E6C67"/>
    <w:rsid w:val="00800123"/>
    <w:rsid w:val="00803D6C"/>
    <w:rsid w:val="00842828"/>
    <w:rsid w:val="008459AE"/>
    <w:rsid w:val="0088291C"/>
    <w:rsid w:val="00892D4B"/>
    <w:rsid w:val="0089793F"/>
    <w:rsid w:val="008A3866"/>
    <w:rsid w:val="008A55B7"/>
    <w:rsid w:val="008B17BF"/>
    <w:rsid w:val="008B311C"/>
    <w:rsid w:val="008C5BB2"/>
    <w:rsid w:val="008E2A01"/>
    <w:rsid w:val="008E56F9"/>
    <w:rsid w:val="008F41A3"/>
    <w:rsid w:val="00902A9B"/>
    <w:rsid w:val="00907351"/>
    <w:rsid w:val="00907E30"/>
    <w:rsid w:val="00920B62"/>
    <w:rsid w:val="00924366"/>
    <w:rsid w:val="009270E5"/>
    <w:rsid w:val="00942BB2"/>
    <w:rsid w:val="00950E65"/>
    <w:rsid w:val="009515F0"/>
    <w:rsid w:val="009516B5"/>
    <w:rsid w:val="0095328B"/>
    <w:rsid w:val="009729DA"/>
    <w:rsid w:val="00980AFF"/>
    <w:rsid w:val="00980F97"/>
    <w:rsid w:val="00985DCF"/>
    <w:rsid w:val="00986018"/>
    <w:rsid w:val="009A14A0"/>
    <w:rsid w:val="009A3BEE"/>
    <w:rsid w:val="009B63DA"/>
    <w:rsid w:val="009D15ED"/>
    <w:rsid w:val="009E364C"/>
    <w:rsid w:val="009E43AD"/>
    <w:rsid w:val="009E7DC5"/>
    <w:rsid w:val="009F0BEC"/>
    <w:rsid w:val="009F6229"/>
    <w:rsid w:val="00A05004"/>
    <w:rsid w:val="00A10841"/>
    <w:rsid w:val="00A140DA"/>
    <w:rsid w:val="00A211FF"/>
    <w:rsid w:val="00A34864"/>
    <w:rsid w:val="00A35C61"/>
    <w:rsid w:val="00A35CE8"/>
    <w:rsid w:val="00A4156F"/>
    <w:rsid w:val="00A4323A"/>
    <w:rsid w:val="00A6405D"/>
    <w:rsid w:val="00A71D68"/>
    <w:rsid w:val="00A72C61"/>
    <w:rsid w:val="00A73E58"/>
    <w:rsid w:val="00A7778C"/>
    <w:rsid w:val="00A84C7C"/>
    <w:rsid w:val="00A86197"/>
    <w:rsid w:val="00A93B5D"/>
    <w:rsid w:val="00A9758E"/>
    <w:rsid w:val="00AA647C"/>
    <w:rsid w:val="00AA7133"/>
    <w:rsid w:val="00AB4B28"/>
    <w:rsid w:val="00AD3974"/>
    <w:rsid w:val="00AD4154"/>
    <w:rsid w:val="00B0450A"/>
    <w:rsid w:val="00B05591"/>
    <w:rsid w:val="00B278E0"/>
    <w:rsid w:val="00B46CB8"/>
    <w:rsid w:val="00B51199"/>
    <w:rsid w:val="00B841A7"/>
    <w:rsid w:val="00B86FB0"/>
    <w:rsid w:val="00B87016"/>
    <w:rsid w:val="00B90E19"/>
    <w:rsid w:val="00B9455C"/>
    <w:rsid w:val="00B96E2B"/>
    <w:rsid w:val="00BB22FC"/>
    <w:rsid w:val="00BD3BB3"/>
    <w:rsid w:val="00BE5E53"/>
    <w:rsid w:val="00BE7534"/>
    <w:rsid w:val="00C0038E"/>
    <w:rsid w:val="00C22A9C"/>
    <w:rsid w:val="00C24334"/>
    <w:rsid w:val="00C30A1D"/>
    <w:rsid w:val="00C34A90"/>
    <w:rsid w:val="00C578B6"/>
    <w:rsid w:val="00C85EE1"/>
    <w:rsid w:val="00CA67B6"/>
    <w:rsid w:val="00CB0F64"/>
    <w:rsid w:val="00CB4CD8"/>
    <w:rsid w:val="00CB4EFF"/>
    <w:rsid w:val="00CC0830"/>
    <w:rsid w:val="00CC27DF"/>
    <w:rsid w:val="00D01F00"/>
    <w:rsid w:val="00D152A3"/>
    <w:rsid w:val="00D23ABD"/>
    <w:rsid w:val="00D340B3"/>
    <w:rsid w:val="00D419D0"/>
    <w:rsid w:val="00D70737"/>
    <w:rsid w:val="00D758B6"/>
    <w:rsid w:val="00DB2D0B"/>
    <w:rsid w:val="00DC0A8C"/>
    <w:rsid w:val="00DD2431"/>
    <w:rsid w:val="00DD3119"/>
    <w:rsid w:val="00DD45A7"/>
    <w:rsid w:val="00DD48B1"/>
    <w:rsid w:val="00DD5E6C"/>
    <w:rsid w:val="00DD60B7"/>
    <w:rsid w:val="00DF2695"/>
    <w:rsid w:val="00DF60C1"/>
    <w:rsid w:val="00DF69C7"/>
    <w:rsid w:val="00E3469C"/>
    <w:rsid w:val="00E63DCC"/>
    <w:rsid w:val="00E66413"/>
    <w:rsid w:val="00E70B73"/>
    <w:rsid w:val="00E85A7E"/>
    <w:rsid w:val="00E93933"/>
    <w:rsid w:val="00EA0EAA"/>
    <w:rsid w:val="00EA28C4"/>
    <w:rsid w:val="00EB1634"/>
    <w:rsid w:val="00EC293C"/>
    <w:rsid w:val="00ED07AE"/>
    <w:rsid w:val="00ED2384"/>
    <w:rsid w:val="00ED40ED"/>
    <w:rsid w:val="00EE3883"/>
    <w:rsid w:val="00EF0B70"/>
    <w:rsid w:val="00EF1CFF"/>
    <w:rsid w:val="00F416D7"/>
    <w:rsid w:val="00F4208D"/>
    <w:rsid w:val="00F46B82"/>
    <w:rsid w:val="00F529B0"/>
    <w:rsid w:val="00F70541"/>
    <w:rsid w:val="00F928A5"/>
    <w:rsid w:val="00F946B4"/>
    <w:rsid w:val="00F97DDB"/>
    <w:rsid w:val="00FB7570"/>
    <w:rsid w:val="00FC1687"/>
    <w:rsid w:val="00FE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A1DD4"/>
  <w15:chartTrackingRefBased/>
  <w15:docId w15:val="{132A4215-D1D8-44E7-A739-F64DC7FA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66"/>
  </w:style>
  <w:style w:type="paragraph" w:styleId="Heading2">
    <w:name w:val="heading 2"/>
    <w:basedOn w:val="Normal"/>
    <w:link w:val="Heading2Char"/>
    <w:uiPriority w:val="9"/>
    <w:qFormat/>
    <w:rsid w:val="009E7D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2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0F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F64"/>
  </w:style>
  <w:style w:type="paragraph" w:styleId="Footer">
    <w:name w:val="footer"/>
    <w:basedOn w:val="Normal"/>
    <w:link w:val="FooterChar"/>
    <w:uiPriority w:val="99"/>
    <w:unhideWhenUsed/>
    <w:rsid w:val="00CB0F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F64"/>
  </w:style>
  <w:style w:type="character" w:styleId="Hyperlink">
    <w:name w:val="Hyperlink"/>
    <w:basedOn w:val="DefaultParagraphFont"/>
    <w:uiPriority w:val="99"/>
    <w:unhideWhenUsed/>
    <w:rsid w:val="009A3BEE"/>
    <w:rPr>
      <w:color w:val="0563C1" w:themeColor="hyperlink"/>
      <w:u w:val="single"/>
    </w:rPr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9A3BE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B6"/>
    <w:rPr>
      <w:rFonts w:ascii="Segoe UI" w:hAnsi="Segoe UI" w:cs="Segoe UI"/>
      <w:sz w:val="18"/>
      <w:szCs w:val="18"/>
    </w:rPr>
  </w:style>
  <w:style w:type="character" w:customStyle="1" w:styleId="Menzionenonrisolta2">
    <w:name w:val="Menzione non risolta2"/>
    <w:basedOn w:val="DefaultParagraphFont"/>
    <w:uiPriority w:val="99"/>
    <w:semiHidden/>
    <w:unhideWhenUsed/>
    <w:rsid w:val="00F946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B1634"/>
    <w:pPr>
      <w:ind w:left="720"/>
      <w:contextualSpacing/>
    </w:pPr>
  </w:style>
  <w:style w:type="character" w:customStyle="1" w:styleId="Menzionenonrisolta3">
    <w:name w:val="Menzione non risolta3"/>
    <w:basedOn w:val="DefaultParagraphFont"/>
    <w:uiPriority w:val="99"/>
    <w:semiHidden/>
    <w:unhideWhenUsed/>
    <w:rsid w:val="00F4208D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DefaultParagraphFont"/>
    <w:uiPriority w:val="99"/>
    <w:semiHidden/>
    <w:unhideWhenUsed/>
    <w:rsid w:val="00151F6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C33BD"/>
    <w:rPr>
      <w:color w:val="605E5C"/>
      <w:shd w:val="clear" w:color="auto" w:fill="E1DFDD"/>
    </w:rPr>
  </w:style>
  <w:style w:type="paragraph" w:customStyle="1" w:styleId="Corpo">
    <w:name w:val="Corpo"/>
    <w:basedOn w:val="Normal"/>
    <w:link w:val="CorpoCarattere"/>
    <w:qFormat/>
    <w:rsid w:val="003818EF"/>
    <w:pPr>
      <w:widowControl w:val="0"/>
      <w:spacing w:line="240" w:lineRule="auto"/>
      <w:jc w:val="both"/>
    </w:pPr>
    <w:rPr>
      <w:rFonts w:ascii="Calibri" w:hAnsi="Calibri" w:cs="Calibri"/>
    </w:rPr>
  </w:style>
  <w:style w:type="character" w:customStyle="1" w:styleId="CorpoCarattere">
    <w:name w:val="Corpo Carattere"/>
    <w:basedOn w:val="DefaultParagraphFont"/>
    <w:link w:val="Corpo"/>
    <w:rsid w:val="003818EF"/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9E7DC5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Web">
    <w:name w:val="Normal (Web)"/>
    <w:basedOn w:val="Normal"/>
    <w:uiPriority w:val="99"/>
    <w:semiHidden/>
    <w:unhideWhenUsed/>
    <w:rsid w:val="009E7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22"/>
    <w:qFormat/>
    <w:rsid w:val="009E7DC5"/>
    <w:rPr>
      <w:b/>
      <w:bCs/>
    </w:rPr>
  </w:style>
  <w:style w:type="character" w:customStyle="1" w:styleId="apple-converted-space">
    <w:name w:val="apple-converted-space"/>
    <w:basedOn w:val="DefaultParagraphFont"/>
    <w:rsid w:val="009E7DC5"/>
  </w:style>
  <w:style w:type="paragraph" w:customStyle="1" w:styleId="p1">
    <w:name w:val="p1"/>
    <w:basedOn w:val="Normal"/>
    <w:rsid w:val="00672104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0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9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adg-pncultura@cultura.gov.it" TargetMode="External"/><Relationship Id="rId2" Type="http://schemas.openxmlformats.org/officeDocument/2006/relationships/hyperlink" Target="mailto:dg-bpm.servizio5@pec.cultura.gov.it" TargetMode="External"/><Relationship Id="rId1" Type="http://schemas.openxmlformats.org/officeDocument/2006/relationships/image" Target="media/image8.png"/><Relationship Id="rId4" Type="http://schemas.openxmlformats.org/officeDocument/2006/relationships/hyperlink" Target="mailto:dg-bpm.servizio5@cultur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61468-05E5-473F-A8AE-F2785BACB8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493</Words>
  <Characters>2814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kpmg</cp:lastModifiedBy>
  <cp:revision>12</cp:revision>
  <cp:lastPrinted>2021-04-30T22:36:00Z</cp:lastPrinted>
  <dcterms:created xsi:type="dcterms:W3CDTF">2026-06-28T18:21:00Z</dcterms:created>
  <dcterms:modified xsi:type="dcterms:W3CDTF">2026-06-30T09:49:00Z</dcterms:modified>
</cp:coreProperties>
</file>